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53" w:rsidRDefault="00544853" w:rsidP="00544853">
      <w:pPr>
        <w:tabs>
          <w:tab w:val="left" w:pos="600"/>
          <w:tab w:val="center" w:pos="7438"/>
        </w:tabs>
        <w:spacing w:after="0"/>
        <w:jc w:val="center"/>
        <w:rPr>
          <w:b/>
          <w:sz w:val="52"/>
        </w:rPr>
      </w:pPr>
      <w:r w:rsidRPr="007C78B3">
        <w:rPr>
          <w:b/>
          <w:sz w:val="52"/>
          <w:lang w:val="vi-VN"/>
        </w:rPr>
        <w:t>SƠ ĐỒ QUY TRÌNH</w:t>
      </w:r>
      <w:r w:rsidRPr="007C78B3">
        <w:rPr>
          <w:b/>
          <w:sz w:val="52"/>
        </w:rPr>
        <w:t xml:space="preserve"> </w:t>
      </w:r>
      <w:r w:rsidRPr="007C78B3">
        <w:rPr>
          <w:b/>
          <w:sz w:val="52"/>
          <w:lang w:val="vi-VN"/>
        </w:rPr>
        <w:t xml:space="preserve">KHÁM </w:t>
      </w:r>
      <w:r w:rsidR="00A36AAC" w:rsidRPr="007C78B3">
        <w:rPr>
          <w:b/>
          <w:sz w:val="52"/>
        </w:rPr>
        <w:t xml:space="preserve">CHỮA </w:t>
      </w:r>
      <w:r w:rsidRPr="007C78B3">
        <w:rPr>
          <w:b/>
          <w:sz w:val="52"/>
          <w:lang w:val="vi-VN"/>
        </w:rPr>
        <w:t xml:space="preserve">BỆNH </w:t>
      </w:r>
      <w:r w:rsidR="007C78B3" w:rsidRPr="007C78B3">
        <w:rPr>
          <w:b/>
          <w:sz w:val="52"/>
        </w:rPr>
        <w:t>BHYT</w:t>
      </w:r>
    </w:p>
    <w:p w:rsidR="009F7251" w:rsidRDefault="009F7251" w:rsidP="009F7251">
      <w:pPr>
        <w:tabs>
          <w:tab w:val="left" w:pos="600"/>
          <w:tab w:val="center" w:pos="7438"/>
        </w:tabs>
        <w:spacing w:after="0"/>
        <w:jc w:val="center"/>
        <w:rPr>
          <w:sz w:val="32"/>
        </w:rPr>
      </w:pPr>
      <w:r>
        <w:rPr>
          <w:b/>
          <w:sz w:val="32"/>
        </w:rPr>
        <w:t>(</w:t>
      </w:r>
      <w:r>
        <w:rPr>
          <w:sz w:val="32"/>
        </w:rPr>
        <w:t>Căn cứ Quyết định số 1313/QĐ-BYT ngày 22/4/2013 của Bộ Y tế</w:t>
      </w:r>
    </w:p>
    <w:p w:rsidR="009F7251" w:rsidRDefault="009F7251" w:rsidP="009F7251">
      <w:pPr>
        <w:tabs>
          <w:tab w:val="left" w:pos="600"/>
          <w:tab w:val="center" w:pos="7438"/>
        </w:tabs>
        <w:spacing w:after="0"/>
        <w:jc w:val="center"/>
        <w:rPr>
          <w:sz w:val="32"/>
        </w:rPr>
      </w:pPr>
      <w:r>
        <w:rPr>
          <w:sz w:val="32"/>
        </w:rPr>
        <w:t>về việc ban hành Hướng dẫn quy trình khám chữa bệnh tại Khoa Khám bệnh Bệnh viện)</w:t>
      </w:r>
    </w:p>
    <w:p w:rsidR="00FA761B" w:rsidRPr="00544853" w:rsidRDefault="00161296" w:rsidP="00AF162D">
      <w:pPr>
        <w:spacing w:after="0"/>
        <w:jc w:val="center"/>
        <w:rPr>
          <w:b/>
          <w:sz w:val="36"/>
          <w:lang w:val="vi-VN"/>
        </w:rPr>
      </w:pPr>
      <w:r>
        <w:rPr>
          <w:noProof/>
        </w:rPr>
        <w:pict>
          <v:rect id="_x0000_s1065" style="position:absolute;left:0;text-align:left;margin-left:157.75pt;margin-top:8.8pt;width:268.95pt;height:38.05pt;z-index:251666944">
            <v:textbox>
              <w:txbxContent>
                <w:p w:rsidR="005A57E7" w:rsidRPr="00FA761B" w:rsidRDefault="00FA761B" w:rsidP="005A57E7">
                  <w:pPr>
                    <w:jc w:val="center"/>
                    <w:rPr>
                      <w:b/>
                      <w:sz w:val="40"/>
                    </w:rPr>
                  </w:pPr>
                  <w:r w:rsidRPr="00FA761B">
                    <w:rPr>
                      <w:b/>
                      <w:sz w:val="40"/>
                    </w:rPr>
                    <w:t>Người bệnh đến lấy s</w:t>
                  </w:r>
                  <w:r>
                    <w:rPr>
                      <w:b/>
                      <w:sz w:val="40"/>
                    </w:rPr>
                    <w:t>ố</w:t>
                  </w:r>
                  <w:r w:rsidRPr="00FA761B">
                    <w:rPr>
                      <w:b/>
                      <w:sz w:val="40"/>
                    </w:rPr>
                    <w:t xml:space="preserve"> thứ tự</w:t>
                  </w:r>
                </w:p>
              </w:txbxContent>
            </v:textbox>
          </v:rect>
        </w:pict>
      </w:r>
    </w:p>
    <w:p w:rsidR="00FA761B" w:rsidRPr="00544853" w:rsidRDefault="00161296" w:rsidP="00AF162D">
      <w:pPr>
        <w:spacing w:after="0"/>
        <w:jc w:val="center"/>
        <w:rPr>
          <w:b/>
          <w:sz w:val="36"/>
          <w:lang w:val="vi-VN"/>
        </w:rPr>
      </w:pPr>
      <w:r>
        <w:rPr>
          <w:b/>
          <w:noProof/>
          <w:sz w:val="36"/>
          <w:lang w:val="vi-VN" w:eastAsia="vi-VN"/>
        </w:rPr>
        <w:pict>
          <v:shapetype id="_x0000_t32" coordsize="21600,21600" o:spt="32" o:oned="t" path="m,l21600,21600e" filled="f">
            <v:path arrowok="t" fillok="f" o:connecttype="none"/>
            <o:lock v:ext="edit" shapetype="t"/>
          </v:shapetype>
          <v:shape id="_x0000_s1183" type="#_x0000_t32" style="position:absolute;left:0;text-align:left;margin-left:287pt;margin-top:23.05pt;width:0;height:38.15pt;z-index:251769344" o:connectortype="straight">
            <v:stroke endarrow="block"/>
          </v:shape>
        </w:pict>
      </w:r>
    </w:p>
    <w:p w:rsidR="00DF26A9" w:rsidRPr="00DF26A9" w:rsidRDefault="00790466" w:rsidP="00AF162D">
      <w:pPr>
        <w:spacing w:after="0"/>
        <w:jc w:val="center"/>
        <w:rPr>
          <w:rStyle w:val="apple-converted-space"/>
          <w:sz w:val="40"/>
          <w:szCs w:val="40"/>
        </w:rPr>
      </w:pPr>
      <w:r w:rsidRPr="00544853">
        <w:rPr>
          <w:rStyle w:val="apple-converted-space"/>
          <w:rFonts w:ascii="Tahoma" w:hAnsi="Tahoma" w:cs="Tahoma"/>
          <w:color w:val="4E4E4E"/>
          <w:sz w:val="32"/>
          <w:szCs w:val="32"/>
          <w:lang w:val="vi-VN"/>
        </w:rPr>
        <w:t xml:space="preserve">     </w:t>
      </w:r>
      <w:r w:rsidR="00DF26A9" w:rsidRPr="00544853">
        <w:rPr>
          <w:rStyle w:val="apple-converted-space"/>
          <w:rFonts w:ascii="Tahoma" w:hAnsi="Tahoma" w:cs="Tahoma"/>
          <w:color w:val="4E4E4E"/>
          <w:sz w:val="32"/>
          <w:szCs w:val="32"/>
          <w:lang w:val="vi-VN"/>
        </w:rPr>
        <w:t> </w:t>
      </w:r>
      <w:r w:rsidR="00DF26A9">
        <w:rPr>
          <w:sz w:val="40"/>
          <w:szCs w:val="40"/>
        </w:rPr>
        <w:t>(1</w:t>
      </w:r>
      <w:r w:rsidR="00DF26A9" w:rsidRPr="00DF26A9">
        <w:rPr>
          <w:sz w:val="40"/>
          <w:szCs w:val="40"/>
        </w:rPr>
        <w:t>)</w:t>
      </w:r>
      <w:r w:rsidR="00DF26A9" w:rsidRPr="00DF26A9">
        <w:rPr>
          <w:rStyle w:val="apple-converted-space"/>
          <w:sz w:val="40"/>
          <w:szCs w:val="40"/>
        </w:rPr>
        <w:t> </w:t>
      </w:r>
    </w:p>
    <w:p w:rsidR="00FA761B" w:rsidRDefault="00161296" w:rsidP="00AF162D">
      <w:pPr>
        <w:spacing w:after="0"/>
        <w:jc w:val="center"/>
        <w:rPr>
          <w:b/>
          <w:sz w:val="36"/>
        </w:rPr>
      </w:pPr>
      <w:r>
        <w:rPr>
          <w:b/>
          <w:noProof/>
          <w:sz w:val="36"/>
          <w:lang w:val="vi-VN" w:eastAsia="vi-VN"/>
        </w:rPr>
        <w:pict>
          <v:rect id="_x0000_s1178" style="position:absolute;left:0;text-align:left;margin-left:221.25pt;margin-top:10.45pt;width:123.5pt;height:38.05pt;z-index:251764224">
            <v:textbox>
              <w:txbxContent>
                <w:p w:rsidR="0005158E" w:rsidRPr="0005158E" w:rsidRDefault="0005158E" w:rsidP="0005158E">
                  <w:pPr>
                    <w:jc w:val="center"/>
                    <w:rPr>
                      <w:b/>
                      <w:sz w:val="40"/>
                      <w:szCs w:val="40"/>
                    </w:rPr>
                  </w:pPr>
                  <w:r w:rsidRPr="0005158E">
                    <w:rPr>
                      <w:b/>
                      <w:sz w:val="40"/>
                      <w:szCs w:val="40"/>
                    </w:rPr>
                    <w:t>Tiếp nhận</w:t>
                  </w:r>
                </w:p>
              </w:txbxContent>
            </v:textbox>
          </v:rect>
        </w:pict>
      </w:r>
    </w:p>
    <w:p w:rsidR="00FA761B" w:rsidRDefault="00FA761B" w:rsidP="00AF162D">
      <w:pPr>
        <w:spacing w:after="0"/>
        <w:jc w:val="center"/>
        <w:rPr>
          <w:b/>
          <w:sz w:val="36"/>
        </w:rPr>
      </w:pPr>
    </w:p>
    <w:p w:rsidR="00DF26A9" w:rsidRDefault="00161296" w:rsidP="00DF26A9">
      <w:pPr>
        <w:spacing w:after="0"/>
        <w:jc w:val="center"/>
        <w:rPr>
          <w:sz w:val="40"/>
          <w:szCs w:val="40"/>
        </w:rPr>
      </w:pPr>
      <w:r>
        <w:rPr>
          <w:noProof/>
          <w:sz w:val="40"/>
          <w:szCs w:val="40"/>
          <w:lang w:val="vi-VN" w:eastAsia="vi-VN"/>
        </w:rPr>
        <w:pict>
          <v:shape id="_x0000_s1185" type="#_x0000_t32" style="position:absolute;left:0;text-align:left;margin-left:285.55pt;margin-top:.9pt;width:0;height:63.75pt;z-index:251770368" o:connectortype="straight">
            <v:stroke endarrow="block"/>
          </v:shape>
        </w:pict>
      </w:r>
    </w:p>
    <w:p w:rsidR="00DF26A9" w:rsidRPr="00DF26A9" w:rsidRDefault="00DF26A9" w:rsidP="00DF26A9">
      <w:pPr>
        <w:spacing w:after="0"/>
        <w:jc w:val="center"/>
        <w:rPr>
          <w:rStyle w:val="apple-converted-space"/>
          <w:sz w:val="40"/>
          <w:szCs w:val="40"/>
        </w:rPr>
      </w:pPr>
      <w:r>
        <w:rPr>
          <w:sz w:val="40"/>
          <w:szCs w:val="40"/>
        </w:rPr>
        <w:t xml:space="preserve">     (2</w:t>
      </w:r>
      <w:r w:rsidRPr="00DF26A9">
        <w:rPr>
          <w:sz w:val="40"/>
          <w:szCs w:val="40"/>
        </w:rPr>
        <w:t>)</w:t>
      </w:r>
      <w:r w:rsidRPr="00DF26A9">
        <w:rPr>
          <w:rStyle w:val="apple-converted-space"/>
          <w:sz w:val="40"/>
          <w:szCs w:val="40"/>
        </w:rPr>
        <w:t> </w:t>
      </w:r>
    </w:p>
    <w:p w:rsidR="00FA761B" w:rsidRDefault="00161296" w:rsidP="00AF162D">
      <w:pPr>
        <w:spacing w:after="0"/>
        <w:jc w:val="center"/>
        <w:rPr>
          <w:b/>
          <w:sz w:val="36"/>
        </w:rPr>
      </w:pPr>
      <w:r>
        <w:rPr>
          <w:b/>
          <w:noProof/>
          <w:sz w:val="36"/>
          <w:lang w:val="vi-VN" w:eastAsia="vi-VN"/>
        </w:rPr>
        <w:pict>
          <v:rect id="_x0000_s1177" style="position:absolute;left:0;text-align:left;margin-left:435.45pt;margin-top:8.85pt;width:123.5pt;height:38.05pt;z-index:251763200">
            <v:textbox>
              <w:txbxContent>
                <w:p w:rsidR="0005158E" w:rsidRPr="0005158E" w:rsidRDefault="0005158E" w:rsidP="0005158E">
                  <w:pPr>
                    <w:jc w:val="center"/>
                    <w:rPr>
                      <w:b/>
                      <w:sz w:val="40"/>
                      <w:szCs w:val="40"/>
                    </w:rPr>
                  </w:pPr>
                  <w:r>
                    <w:rPr>
                      <w:b/>
                      <w:sz w:val="40"/>
                      <w:szCs w:val="40"/>
                    </w:rPr>
                    <w:t>Nhập viện</w:t>
                  </w:r>
                </w:p>
              </w:txbxContent>
            </v:textbox>
          </v:rect>
        </w:pict>
      </w:r>
      <w:r>
        <w:rPr>
          <w:noProof/>
        </w:rPr>
        <w:pict>
          <v:rect id="_x0000_s1163" style="position:absolute;left:0;text-align:left;margin-left:188.55pt;margin-top:11.75pt;width:186.5pt;height:36.6pt;z-index:251748864">
            <v:textbox style="mso-next-textbox:#_x0000_s1163">
              <w:txbxContent>
                <w:p w:rsidR="00BE3159" w:rsidRPr="0005158E" w:rsidRDefault="00DF26A9" w:rsidP="00DF26A9">
                  <w:pPr>
                    <w:jc w:val="center"/>
                    <w:rPr>
                      <w:sz w:val="40"/>
                      <w:szCs w:val="40"/>
                    </w:rPr>
                  </w:pPr>
                  <w:r>
                    <w:rPr>
                      <w:b/>
                      <w:sz w:val="40"/>
                      <w:szCs w:val="40"/>
                    </w:rPr>
                    <w:t>Bác sĩ khám bệnh</w:t>
                  </w:r>
                </w:p>
                <w:p w:rsidR="00BE3159" w:rsidRPr="00A102D5" w:rsidRDefault="00BE3159" w:rsidP="0005158E">
                  <w:pPr>
                    <w:jc w:val="center"/>
                  </w:pPr>
                </w:p>
              </w:txbxContent>
            </v:textbox>
          </v:rect>
        </w:pict>
      </w:r>
      <w:r w:rsidR="00DF26A9">
        <w:rPr>
          <w:b/>
          <w:sz w:val="36"/>
        </w:rPr>
        <w:t xml:space="preserve">                                               </w:t>
      </w:r>
      <w:r w:rsidR="00DF26A9">
        <w:rPr>
          <w:sz w:val="40"/>
          <w:szCs w:val="40"/>
        </w:rPr>
        <w:t>(</w:t>
      </w:r>
      <w:r w:rsidR="008C23A3">
        <w:rPr>
          <w:sz w:val="40"/>
          <w:szCs w:val="40"/>
        </w:rPr>
        <w:t>7</w:t>
      </w:r>
      <w:r w:rsidR="00DF26A9">
        <w:rPr>
          <w:sz w:val="40"/>
          <w:szCs w:val="40"/>
        </w:rPr>
        <w:t>a</w:t>
      </w:r>
      <w:r w:rsidR="00DF26A9" w:rsidRPr="00DF26A9">
        <w:rPr>
          <w:sz w:val="40"/>
          <w:szCs w:val="40"/>
        </w:rPr>
        <w:t>)</w:t>
      </w:r>
      <w:r w:rsidR="00DF26A9" w:rsidRPr="00DF26A9">
        <w:rPr>
          <w:rStyle w:val="apple-converted-space"/>
          <w:sz w:val="40"/>
          <w:szCs w:val="40"/>
        </w:rPr>
        <w:t> </w:t>
      </w:r>
    </w:p>
    <w:p w:rsidR="00FA761B" w:rsidRDefault="00161296" w:rsidP="00AF162D">
      <w:pPr>
        <w:spacing w:after="0"/>
        <w:jc w:val="center"/>
        <w:rPr>
          <w:b/>
          <w:sz w:val="36"/>
        </w:rPr>
      </w:pPr>
      <w:r>
        <w:rPr>
          <w:b/>
          <w:noProof/>
          <w:sz w:val="36"/>
          <w:lang w:val="vi-VN" w:eastAsia="vi-VN"/>
        </w:rPr>
        <w:pict>
          <v:shape id="_x0000_s1188" type="#_x0000_t32" style="position:absolute;left:0;text-align:left;margin-left:204.75pt;margin-top:21.9pt;width:.05pt;height:42.5pt;z-index:251773440" o:connectortype="straight">
            <v:stroke endarrow="block"/>
          </v:shape>
        </w:pict>
      </w:r>
      <w:r>
        <w:rPr>
          <w:b/>
          <w:noProof/>
          <w:sz w:val="36"/>
          <w:lang w:val="vi-VN" w:eastAsia="vi-VN"/>
        </w:rPr>
        <w:pict>
          <v:shape id="_x0000_s1190" type="#_x0000_t32" style="position:absolute;left:0;text-align:left;margin-left:287pt;margin-top:21.9pt;width:0;height:142.25pt;flip:y;z-index:251774464" o:connectortype="straight">
            <v:stroke endarrow="block"/>
          </v:shape>
        </w:pict>
      </w:r>
      <w:r>
        <w:rPr>
          <w:b/>
          <w:noProof/>
          <w:sz w:val="36"/>
          <w:lang w:val="vi-VN" w:eastAsia="vi-VN"/>
        </w:rPr>
        <w:pict>
          <v:shape id="_x0000_s1187" type="#_x0000_t32" style="position:absolute;left:0;text-align:left;margin-left:375.05pt;margin-top:8.75pt;width:60.4pt;height:82.55pt;z-index:251772416" o:connectortype="straight">
            <v:stroke endarrow="block"/>
          </v:shape>
        </w:pict>
      </w:r>
      <w:r>
        <w:rPr>
          <w:b/>
          <w:noProof/>
          <w:sz w:val="36"/>
          <w:lang w:val="vi-VN" w:eastAsia="vi-VN"/>
        </w:rPr>
        <w:pict>
          <v:shape id="_x0000_s1186" type="#_x0000_t32" style="position:absolute;left:0;text-align:left;margin-left:375.05pt;margin-top:8.75pt;width:60.4pt;height:0;z-index:251771392" o:connectortype="straight">
            <v:stroke endarrow="block"/>
          </v:shape>
        </w:pict>
      </w:r>
    </w:p>
    <w:p w:rsidR="00FA761B" w:rsidRDefault="00790466" w:rsidP="00790466">
      <w:pPr>
        <w:spacing w:after="0"/>
        <w:rPr>
          <w:b/>
          <w:sz w:val="36"/>
        </w:rPr>
      </w:pPr>
      <w:r>
        <w:rPr>
          <w:b/>
          <w:sz w:val="36"/>
        </w:rPr>
        <w:t xml:space="preserve">                                          </w:t>
      </w:r>
      <w:r w:rsidR="008C23A3">
        <w:rPr>
          <w:b/>
          <w:sz w:val="36"/>
        </w:rPr>
        <w:t xml:space="preserve">  </w:t>
      </w:r>
      <w:r>
        <w:rPr>
          <w:b/>
          <w:sz w:val="36"/>
        </w:rPr>
        <w:t xml:space="preserve"> </w:t>
      </w:r>
      <w:r w:rsidR="008C23A3">
        <w:rPr>
          <w:b/>
          <w:sz w:val="36"/>
        </w:rPr>
        <w:t xml:space="preserve">  </w:t>
      </w:r>
      <w:r w:rsidR="00DB5598">
        <w:rPr>
          <w:sz w:val="40"/>
          <w:szCs w:val="40"/>
        </w:rPr>
        <w:t>(</w:t>
      </w:r>
      <w:r w:rsidR="008C23A3">
        <w:rPr>
          <w:sz w:val="40"/>
          <w:szCs w:val="40"/>
        </w:rPr>
        <w:t>3</w:t>
      </w:r>
      <w:r w:rsidR="00DB5598" w:rsidRPr="00DF26A9">
        <w:rPr>
          <w:sz w:val="40"/>
          <w:szCs w:val="40"/>
        </w:rPr>
        <w:t>)</w:t>
      </w:r>
      <w:r w:rsidR="00DB5598" w:rsidRPr="00DF26A9">
        <w:rPr>
          <w:rStyle w:val="apple-converted-space"/>
          <w:sz w:val="40"/>
          <w:szCs w:val="40"/>
        </w:rPr>
        <w:t> </w:t>
      </w:r>
      <w:r w:rsidR="00DF26A9">
        <w:rPr>
          <w:b/>
          <w:sz w:val="36"/>
        </w:rPr>
        <w:t xml:space="preserve">              </w:t>
      </w:r>
      <w:r>
        <w:rPr>
          <w:b/>
          <w:sz w:val="36"/>
        </w:rPr>
        <w:t xml:space="preserve">            </w:t>
      </w:r>
      <w:r w:rsidR="00DF26A9">
        <w:rPr>
          <w:b/>
          <w:sz w:val="36"/>
        </w:rPr>
        <w:t xml:space="preserve">      </w:t>
      </w:r>
      <w:r w:rsidR="00DB5598">
        <w:rPr>
          <w:b/>
          <w:sz w:val="36"/>
        </w:rPr>
        <w:t xml:space="preserve">    </w:t>
      </w:r>
      <w:r w:rsidR="00DF26A9">
        <w:rPr>
          <w:sz w:val="40"/>
          <w:szCs w:val="40"/>
        </w:rPr>
        <w:t>(</w:t>
      </w:r>
      <w:r w:rsidR="008C23A3">
        <w:rPr>
          <w:sz w:val="40"/>
          <w:szCs w:val="40"/>
        </w:rPr>
        <w:t>7</w:t>
      </w:r>
      <w:r w:rsidR="00DF26A9">
        <w:rPr>
          <w:sz w:val="40"/>
          <w:szCs w:val="40"/>
        </w:rPr>
        <w:t>b</w:t>
      </w:r>
      <w:r w:rsidR="00DF26A9" w:rsidRPr="00DF26A9">
        <w:rPr>
          <w:sz w:val="40"/>
          <w:szCs w:val="40"/>
        </w:rPr>
        <w:t>)</w:t>
      </w:r>
      <w:r w:rsidR="00DF26A9" w:rsidRPr="00DF26A9">
        <w:rPr>
          <w:rStyle w:val="apple-converted-space"/>
          <w:sz w:val="40"/>
          <w:szCs w:val="40"/>
        </w:rPr>
        <w:t> </w:t>
      </w:r>
    </w:p>
    <w:p w:rsidR="00FA761B" w:rsidRDefault="00161296" w:rsidP="00AF162D">
      <w:pPr>
        <w:spacing w:after="0"/>
        <w:jc w:val="center"/>
        <w:rPr>
          <w:b/>
          <w:sz w:val="36"/>
        </w:rPr>
      </w:pPr>
      <w:r>
        <w:rPr>
          <w:noProof/>
        </w:rPr>
        <w:pict>
          <v:rect id="_x0000_s1164" style="position:absolute;left:0;text-align:left;margin-left:16.5pt;margin-top:14.15pt;width:236.8pt;height:60.25pt;z-index:251749888">
            <v:textbox style="mso-next-textbox:#_x0000_s1164">
              <w:txbxContent>
                <w:p w:rsidR="009A4561" w:rsidRPr="0005158E" w:rsidRDefault="009A4561" w:rsidP="009A4561">
                  <w:pPr>
                    <w:jc w:val="center"/>
                    <w:rPr>
                      <w:b/>
                      <w:sz w:val="40"/>
                      <w:szCs w:val="40"/>
                    </w:rPr>
                  </w:pPr>
                  <w:r w:rsidRPr="0005158E">
                    <w:rPr>
                      <w:b/>
                      <w:sz w:val="40"/>
                      <w:szCs w:val="40"/>
                    </w:rPr>
                    <w:t>C</w:t>
                  </w:r>
                  <w:r w:rsidR="0005158E" w:rsidRPr="0005158E">
                    <w:rPr>
                      <w:b/>
                      <w:sz w:val="40"/>
                      <w:szCs w:val="40"/>
                    </w:rPr>
                    <w:t>hỉ định x</w:t>
                  </w:r>
                  <w:r w:rsidRPr="0005158E">
                    <w:rPr>
                      <w:b/>
                      <w:sz w:val="40"/>
                      <w:szCs w:val="40"/>
                    </w:rPr>
                    <w:t>ét</w:t>
                  </w:r>
                  <w:r w:rsidR="0005158E" w:rsidRPr="0005158E">
                    <w:rPr>
                      <w:b/>
                      <w:sz w:val="40"/>
                      <w:szCs w:val="40"/>
                    </w:rPr>
                    <w:t xml:space="preserve"> </w:t>
                  </w:r>
                  <w:r w:rsidRPr="0005158E">
                    <w:rPr>
                      <w:b/>
                      <w:sz w:val="40"/>
                      <w:szCs w:val="40"/>
                    </w:rPr>
                    <w:t>nghiệ</w:t>
                  </w:r>
                  <w:r w:rsidR="00A36AAC">
                    <w:rPr>
                      <w:b/>
                      <w:sz w:val="40"/>
                      <w:szCs w:val="40"/>
                    </w:rPr>
                    <w:t xml:space="preserve">m, </w:t>
                  </w:r>
                  <w:r w:rsidR="0005158E" w:rsidRPr="0005158E">
                    <w:rPr>
                      <w:b/>
                      <w:sz w:val="40"/>
                      <w:szCs w:val="40"/>
                    </w:rPr>
                    <w:t>siêu âm, test tâm lý</w:t>
                  </w:r>
                  <w:r w:rsidR="0005158E">
                    <w:rPr>
                      <w:b/>
                      <w:sz w:val="40"/>
                      <w:szCs w:val="40"/>
                    </w:rPr>
                    <w:t>,..</w:t>
                  </w:r>
                  <w:r w:rsidR="00A36AAC">
                    <w:rPr>
                      <w:b/>
                      <w:sz w:val="40"/>
                      <w:szCs w:val="40"/>
                    </w:rPr>
                    <w:t>(Nếu có)</w:t>
                  </w:r>
                </w:p>
              </w:txbxContent>
            </v:textbox>
          </v:rect>
        </w:pict>
      </w:r>
      <w:r>
        <w:rPr>
          <w:b/>
          <w:noProof/>
          <w:sz w:val="36"/>
          <w:lang w:val="vi-VN" w:eastAsia="vi-VN"/>
        </w:rPr>
        <w:pict>
          <v:rect id="_x0000_s1176" style="position:absolute;left:0;text-align:left;margin-left:435.45pt;margin-top:14.4pt;width:123.5pt;height:60.5pt;z-index:251762176">
            <v:textbox style="mso-next-textbox:#_x0000_s1176">
              <w:txbxContent>
                <w:p w:rsidR="00FA761B" w:rsidRPr="0005158E" w:rsidRDefault="0005158E" w:rsidP="0005158E">
                  <w:pPr>
                    <w:jc w:val="center"/>
                    <w:rPr>
                      <w:b/>
                      <w:sz w:val="40"/>
                      <w:szCs w:val="40"/>
                    </w:rPr>
                  </w:pPr>
                  <w:r>
                    <w:rPr>
                      <w:b/>
                      <w:sz w:val="40"/>
                      <w:szCs w:val="40"/>
                    </w:rPr>
                    <w:t>Không nhập viện</w:t>
                  </w:r>
                </w:p>
              </w:txbxContent>
            </v:textbox>
          </v:rect>
        </w:pict>
      </w:r>
      <w:r w:rsidR="00DF26A9">
        <w:rPr>
          <w:b/>
          <w:sz w:val="36"/>
        </w:rPr>
        <w:t xml:space="preserve">                              </w:t>
      </w:r>
    </w:p>
    <w:p w:rsidR="00FA761B" w:rsidRDefault="00DB5598" w:rsidP="00AF162D">
      <w:pPr>
        <w:spacing w:after="0"/>
        <w:jc w:val="center"/>
        <w:rPr>
          <w:b/>
          <w:sz w:val="36"/>
        </w:rPr>
      </w:pPr>
      <w:r>
        <w:rPr>
          <w:sz w:val="40"/>
          <w:szCs w:val="40"/>
        </w:rPr>
        <w:t xml:space="preserve">     (</w:t>
      </w:r>
      <w:r w:rsidR="008C23A3">
        <w:rPr>
          <w:sz w:val="40"/>
          <w:szCs w:val="40"/>
        </w:rPr>
        <w:t>6</w:t>
      </w:r>
      <w:r w:rsidRPr="00DF26A9">
        <w:rPr>
          <w:sz w:val="40"/>
          <w:szCs w:val="40"/>
        </w:rPr>
        <w:t>)</w:t>
      </w:r>
      <w:r w:rsidRPr="00DF26A9">
        <w:rPr>
          <w:rStyle w:val="apple-converted-space"/>
          <w:sz w:val="40"/>
          <w:szCs w:val="40"/>
        </w:rPr>
        <w:t> </w:t>
      </w:r>
    </w:p>
    <w:p w:rsidR="00FA761B" w:rsidRDefault="00FA761B" w:rsidP="00AF162D">
      <w:pPr>
        <w:spacing w:after="0"/>
        <w:jc w:val="center"/>
        <w:rPr>
          <w:b/>
          <w:sz w:val="36"/>
        </w:rPr>
      </w:pPr>
    </w:p>
    <w:p w:rsidR="00FA761B" w:rsidRDefault="00161296" w:rsidP="00AF162D">
      <w:pPr>
        <w:spacing w:after="0"/>
        <w:jc w:val="center"/>
        <w:rPr>
          <w:b/>
          <w:sz w:val="36"/>
        </w:rPr>
      </w:pPr>
      <w:r>
        <w:rPr>
          <w:b/>
          <w:noProof/>
          <w:sz w:val="36"/>
          <w:lang w:val="vi-VN" w:eastAsia="vi-VN"/>
        </w:rPr>
        <w:pict>
          <v:shape id="_x0000_s1207" type="#_x0000_t32" style="position:absolute;left:0;text-align:left;margin-left:498.6pt;margin-top:.35pt;width:1.5pt;height:89.4pt;z-index:251783680" o:connectortype="straight">
            <v:stroke endarrow="block"/>
          </v:shape>
        </w:pict>
      </w:r>
      <w:r>
        <w:rPr>
          <w:b/>
          <w:noProof/>
          <w:sz w:val="36"/>
          <w:lang w:val="vi-VN" w:eastAsia="vi-VN"/>
        </w:rPr>
        <w:pict>
          <v:shape id="_x0000_s1200" type="#_x0000_t32" style="position:absolute;left:0;text-align:left;margin-left:23.25pt;margin-top:.35pt;width:0;height:147.45pt;flip:y;z-index:251778560" o:connectortype="straight"/>
        </w:pict>
      </w:r>
    </w:p>
    <w:p w:rsidR="00FA761B" w:rsidRDefault="00161296" w:rsidP="00AF162D">
      <w:pPr>
        <w:spacing w:after="0"/>
        <w:jc w:val="center"/>
        <w:rPr>
          <w:b/>
          <w:sz w:val="36"/>
        </w:rPr>
      </w:pPr>
      <w:r>
        <w:rPr>
          <w:b/>
          <w:noProof/>
          <w:sz w:val="32"/>
          <w:lang w:val="vi-VN" w:eastAsia="vi-VN"/>
        </w:rPr>
        <w:pict>
          <v:rect id="_x0000_s1179" style="position:absolute;left:0;text-align:left;margin-left:127.7pt;margin-top:15.85pt;width:235.95pt;height:38.05pt;z-index:251765248">
            <v:textbox style="mso-next-textbox:#_x0000_s1179">
              <w:txbxContent>
                <w:p w:rsidR="0005158E" w:rsidRPr="00FA761B" w:rsidRDefault="0005158E" w:rsidP="0005158E">
                  <w:pPr>
                    <w:jc w:val="center"/>
                    <w:rPr>
                      <w:b/>
                      <w:sz w:val="40"/>
                    </w:rPr>
                  </w:pPr>
                  <w:r>
                    <w:rPr>
                      <w:b/>
                      <w:sz w:val="40"/>
                    </w:rPr>
                    <w:t>Có kết quả xét nghiệm,…</w:t>
                  </w:r>
                </w:p>
              </w:txbxContent>
            </v:textbox>
          </v:rect>
        </w:pict>
      </w:r>
    </w:p>
    <w:p w:rsidR="00FA761B" w:rsidRDefault="008C23A3" w:rsidP="00AF162D">
      <w:pPr>
        <w:spacing w:after="0"/>
        <w:jc w:val="center"/>
        <w:rPr>
          <w:b/>
          <w:sz w:val="36"/>
        </w:rPr>
      </w:pPr>
      <w:r>
        <w:rPr>
          <w:b/>
          <w:sz w:val="36"/>
        </w:rPr>
        <w:t xml:space="preserve">     </w:t>
      </w:r>
      <w:r w:rsidRPr="00DF26A9">
        <w:rPr>
          <w:rStyle w:val="apple-converted-space"/>
          <w:sz w:val="40"/>
          <w:szCs w:val="40"/>
        </w:rPr>
        <w:t> </w:t>
      </w:r>
      <w:r>
        <w:rPr>
          <w:rStyle w:val="apple-converted-space"/>
          <w:sz w:val="40"/>
          <w:szCs w:val="40"/>
        </w:rPr>
        <w:t xml:space="preserve">                                                                </w:t>
      </w:r>
      <w:r w:rsidR="00A36AAC">
        <w:rPr>
          <w:rStyle w:val="apple-converted-space"/>
          <w:sz w:val="40"/>
          <w:szCs w:val="40"/>
        </w:rPr>
        <w:t xml:space="preserve">         </w:t>
      </w:r>
      <w:r>
        <w:rPr>
          <w:rStyle w:val="apple-converted-space"/>
          <w:sz w:val="40"/>
          <w:szCs w:val="40"/>
        </w:rPr>
        <w:t xml:space="preserve"> </w:t>
      </w:r>
      <w:r w:rsidR="00790466">
        <w:rPr>
          <w:rStyle w:val="apple-converted-space"/>
          <w:sz w:val="40"/>
          <w:szCs w:val="40"/>
        </w:rPr>
        <w:t xml:space="preserve">        </w:t>
      </w:r>
      <w:r>
        <w:rPr>
          <w:rStyle w:val="apple-converted-space"/>
          <w:sz w:val="40"/>
          <w:szCs w:val="40"/>
        </w:rPr>
        <w:t xml:space="preserve"> </w:t>
      </w:r>
      <w:r w:rsidR="00A36AAC">
        <w:rPr>
          <w:rStyle w:val="apple-converted-space"/>
          <w:sz w:val="40"/>
          <w:szCs w:val="40"/>
        </w:rPr>
        <w:t xml:space="preserve"> </w:t>
      </w:r>
      <w:r>
        <w:rPr>
          <w:rStyle w:val="apple-converted-space"/>
          <w:sz w:val="40"/>
          <w:szCs w:val="40"/>
        </w:rPr>
        <w:t xml:space="preserve"> </w:t>
      </w:r>
      <w:r>
        <w:rPr>
          <w:sz w:val="40"/>
          <w:szCs w:val="40"/>
        </w:rPr>
        <w:t>(</w:t>
      </w:r>
      <w:r w:rsidR="00790466">
        <w:rPr>
          <w:sz w:val="40"/>
          <w:szCs w:val="40"/>
        </w:rPr>
        <w:t>8</w:t>
      </w:r>
      <w:r w:rsidRPr="00DF26A9">
        <w:rPr>
          <w:sz w:val="40"/>
          <w:szCs w:val="40"/>
        </w:rPr>
        <w:t>)</w:t>
      </w:r>
      <w:r w:rsidRPr="00DF26A9">
        <w:rPr>
          <w:rStyle w:val="apple-converted-space"/>
          <w:sz w:val="40"/>
          <w:szCs w:val="40"/>
        </w:rPr>
        <w:t> </w:t>
      </w:r>
    </w:p>
    <w:p w:rsidR="00FA761B" w:rsidRDefault="00161296" w:rsidP="00AF162D">
      <w:pPr>
        <w:spacing w:after="0"/>
        <w:jc w:val="center"/>
        <w:rPr>
          <w:b/>
          <w:sz w:val="36"/>
        </w:rPr>
      </w:pPr>
      <w:r>
        <w:rPr>
          <w:b/>
          <w:noProof/>
          <w:sz w:val="32"/>
          <w:lang w:val="vi-VN" w:eastAsia="vi-VN"/>
        </w:rPr>
        <w:pict>
          <v:rect id="_x0000_s1181" style="position:absolute;left:0;text-align:left;margin-left:395.65pt;margin-top:15.7pt;width:175pt;height:38.05pt;z-index:251767296">
            <v:textbox style="mso-next-textbox:#_x0000_s1181">
              <w:txbxContent>
                <w:p w:rsidR="0005158E" w:rsidRPr="00FA761B" w:rsidRDefault="0005158E" w:rsidP="0005158E">
                  <w:pPr>
                    <w:jc w:val="center"/>
                    <w:rPr>
                      <w:b/>
                      <w:sz w:val="40"/>
                    </w:rPr>
                  </w:pPr>
                  <w:r>
                    <w:rPr>
                      <w:b/>
                      <w:sz w:val="40"/>
                    </w:rPr>
                    <w:t>Quầy thu viện phí</w:t>
                  </w:r>
                </w:p>
              </w:txbxContent>
            </v:textbox>
          </v:rect>
        </w:pict>
      </w:r>
      <w:r>
        <w:rPr>
          <w:b/>
          <w:noProof/>
          <w:sz w:val="36"/>
          <w:lang w:val="vi-VN" w:eastAsia="vi-VN"/>
        </w:rPr>
        <w:pict>
          <v:shape id="_x0000_s1192" type="#_x0000_t32" style="position:absolute;left:0;text-align:left;margin-left:188.05pt;margin-top:3.45pt;width:0;height:50.3pt;flip:y;z-index:251775488" o:connectortype="straight">
            <v:stroke endarrow="block"/>
          </v:shape>
        </w:pict>
      </w:r>
      <w:r w:rsidR="008C23A3">
        <w:rPr>
          <w:b/>
          <w:sz w:val="36"/>
        </w:rPr>
        <w:t xml:space="preserve">                                     </w:t>
      </w:r>
    </w:p>
    <w:p w:rsidR="00DB5598" w:rsidRDefault="008C23A3" w:rsidP="00DB5598">
      <w:pPr>
        <w:tabs>
          <w:tab w:val="left" w:pos="4614"/>
          <w:tab w:val="center" w:pos="5836"/>
        </w:tabs>
        <w:spacing w:after="0"/>
        <w:rPr>
          <w:b/>
          <w:sz w:val="36"/>
        </w:rPr>
      </w:pPr>
      <w:r>
        <w:rPr>
          <w:sz w:val="40"/>
          <w:szCs w:val="40"/>
        </w:rPr>
        <w:t xml:space="preserve">   </w:t>
      </w:r>
      <w:r w:rsidR="00790466">
        <w:rPr>
          <w:sz w:val="40"/>
          <w:szCs w:val="40"/>
        </w:rPr>
        <w:t xml:space="preserve"> </w:t>
      </w:r>
      <w:r>
        <w:rPr>
          <w:sz w:val="40"/>
          <w:szCs w:val="40"/>
        </w:rPr>
        <w:t xml:space="preserve">  </w:t>
      </w:r>
      <w:r w:rsidR="00DB5598">
        <w:rPr>
          <w:sz w:val="40"/>
          <w:szCs w:val="40"/>
        </w:rPr>
        <w:t>(</w:t>
      </w:r>
      <w:r>
        <w:rPr>
          <w:sz w:val="40"/>
          <w:szCs w:val="40"/>
        </w:rPr>
        <w:t>4</w:t>
      </w:r>
      <w:r w:rsidR="00DB5598" w:rsidRPr="00DF26A9">
        <w:rPr>
          <w:sz w:val="40"/>
          <w:szCs w:val="40"/>
        </w:rPr>
        <w:t>)</w:t>
      </w:r>
      <w:r>
        <w:rPr>
          <w:rStyle w:val="apple-converted-space"/>
          <w:sz w:val="40"/>
          <w:szCs w:val="40"/>
        </w:rPr>
        <w:t xml:space="preserve">                            </w:t>
      </w:r>
      <w:r w:rsidR="00DB5598">
        <w:rPr>
          <w:sz w:val="40"/>
          <w:szCs w:val="40"/>
        </w:rPr>
        <w:t>(</w:t>
      </w:r>
      <w:r>
        <w:rPr>
          <w:sz w:val="40"/>
          <w:szCs w:val="40"/>
        </w:rPr>
        <w:t>5</w:t>
      </w:r>
      <w:r w:rsidR="00DB5598" w:rsidRPr="00DF26A9">
        <w:rPr>
          <w:sz w:val="40"/>
          <w:szCs w:val="40"/>
        </w:rPr>
        <w:t>)</w:t>
      </w:r>
      <w:r w:rsidR="00DB5598" w:rsidRPr="00DF26A9">
        <w:rPr>
          <w:rStyle w:val="apple-converted-space"/>
          <w:sz w:val="40"/>
          <w:szCs w:val="40"/>
        </w:rPr>
        <w:t> </w:t>
      </w:r>
    </w:p>
    <w:p w:rsidR="00FA761B" w:rsidRDefault="00161296" w:rsidP="00AF162D">
      <w:pPr>
        <w:spacing w:after="0"/>
        <w:jc w:val="center"/>
        <w:rPr>
          <w:b/>
          <w:sz w:val="36"/>
        </w:rPr>
      </w:pPr>
      <w:r>
        <w:rPr>
          <w:b/>
          <w:noProof/>
          <w:sz w:val="32"/>
          <w:lang w:val="vi-VN" w:eastAsia="vi-VN"/>
        </w:rPr>
        <w:pict>
          <v:shape id="_x0000_s1202" type="#_x0000_t32" style="position:absolute;left:0;text-align:left;margin-left:487pt;margin-top:3.5pt;width:0;height:62.3pt;z-index:251780608" o:connectortype="straight">
            <v:stroke endarrow="block"/>
          </v:shape>
        </w:pict>
      </w:r>
      <w:r>
        <w:rPr>
          <w:b/>
          <w:noProof/>
          <w:sz w:val="32"/>
          <w:lang w:val="vi-VN" w:eastAsia="vi-VN"/>
        </w:rPr>
        <w:pict>
          <v:rect id="_x0000_s1180" style="position:absolute;left:0;text-align:left;margin-left:61.6pt;margin-top:3.5pt;width:268.95pt;height:38.05pt;z-index:251766272">
            <v:textbox>
              <w:txbxContent>
                <w:p w:rsidR="0005158E" w:rsidRPr="00FA761B" w:rsidRDefault="0005158E" w:rsidP="0005158E">
                  <w:pPr>
                    <w:jc w:val="center"/>
                    <w:rPr>
                      <w:b/>
                      <w:sz w:val="40"/>
                    </w:rPr>
                  </w:pPr>
                  <w:r>
                    <w:rPr>
                      <w:b/>
                      <w:sz w:val="40"/>
                    </w:rPr>
                    <w:t>Làm các XN theo hướng dẫn</w:t>
                  </w:r>
                </w:p>
              </w:txbxContent>
            </v:textbox>
          </v:rect>
        </w:pict>
      </w:r>
    </w:p>
    <w:p w:rsidR="00A36AAC" w:rsidRDefault="00161296" w:rsidP="00A36AAC">
      <w:pPr>
        <w:spacing w:after="0"/>
        <w:rPr>
          <w:b/>
          <w:sz w:val="32"/>
        </w:rPr>
      </w:pPr>
      <w:r>
        <w:rPr>
          <w:b/>
          <w:noProof/>
          <w:sz w:val="32"/>
          <w:lang w:val="vi-VN" w:eastAsia="vi-VN"/>
        </w:rPr>
        <w:pict>
          <v:shape id="_x0000_s1199" type="#_x0000_t32" style="position:absolute;margin-left:23.25pt;margin-top:.25pt;width:40.45pt;height:.05pt;z-index:251777536" o:connectortype="straight">
            <v:stroke endarrow="block"/>
          </v:shape>
        </w:pict>
      </w:r>
      <w:r w:rsidR="008C23A3">
        <w:rPr>
          <w:b/>
          <w:sz w:val="32"/>
        </w:rPr>
        <w:t xml:space="preserve">                                        </w:t>
      </w:r>
      <w:r w:rsidR="00A36AAC">
        <w:rPr>
          <w:b/>
          <w:sz w:val="32"/>
        </w:rPr>
        <w:t xml:space="preserve">                                                                                   </w:t>
      </w:r>
      <w:r w:rsidR="00A36AAC">
        <w:rPr>
          <w:sz w:val="40"/>
          <w:szCs w:val="40"/>
        </w:rPr>
        <w:t>(9</w:t>
      </w:r>
      <w:r w:rsidR="00A36AAC" w:rsidRPr="00DF26A9">
        <w:rPr>
          <w:sz w:val="40"/>
          <w:szCs w:val="40"/>
        </w:rPr>
        <w:t>)</w:t>
      </w:r>
      <w:r w:rsidR="00A36AAC" w:rsidRPr="00DF26A9">
        <w:rPr>
          <w:rStyle w:val="apple-converted-space"/>
          <w:sz w:val="40"/>
          <w:szCs w:val="40"/>
        </w:rPr>
        <w:t> </w:t>
      </w:r>
    </w:p>
    <w:p w:rsidR="008C23A3" w:rsidRDefault="00161296" w:rsidP="00AF162D">
      <w:pPr>
        <w:spacing w:after="0"/>
        <w:jc w:val="center"/>
        <w:rPr>
          <w:b/>
          <w:sz w:val="32"/>
        </w:rPr>
      </w:pPr>
      <w:r>
        <w:rPr>
          <w:b/>
          <w:noProof/>
          <w:sz w:val="32"/>
          <w:lang w:val="vi-VN" w:eastAsia="vi-VN"/>
        </w:rPr>
        <w:pict>
          <v:rect id="_x0000_s1182" style="position:absolute;left:0;text-align:left;margin-left:428.45pt;margin-top:15.45pt;width:117.9pt;height:38.05pt;z-index:251768320">
            <v:textbox>
              <w:txbxContent>
                <w:p w:rsidR="00DF26A9" w:rsidRPr="00DF26A9" w:rsidRDefault="00DF26A9" w:rsidP="00DF26A9">
                  <w:pPr>
                    <w:jc w:val="center"/>
                    <w:rPr>
                      <w:b/>
                      <w:sz w:val="40"/>
                      <w:szCs w:val="40"/>
                    </w:rPr>
                  </w:pPr>
                  <w:r w:rsidRPr="00DF26A9">
                    <w:rPr>
                      <w:b/>
                      <w:sz w:val="40"/>
                      <w:szCs w:val="40"/>
                    </w:rPr>
                    <w:t>Quầy dượ</w:t>
                  </w:r>
                  <w:r w:rsidR="00A36AAC">
                    <w:rPr>
                      <w:b/>
                      <w:sz w:val="40"/>
                      <w:szCs w:val="40"/>
                    </w:rPr>
                    <w:t>c</w:t>
                  </w:r>
                </w:p>
              </w:txbxContent>
            </v:textbox>
          </v:rect>
        </w:pict>
      </w:r>
    </w:p>
    <w:p w:rsidR="00A36AAC" w:rsidRDefault="008C23A3" w:rsidP="00AF162D">
      <w:pPr>
        <w:spacing w:after="0"/>
        <w:jc w:val="center"/>
        <w:rPr>
          <w:b/>
          <w:sz w:val="32"/>
        </w:rPr>
      </w:pPr>
      <w:r>
        <w:rPr>
          <w:b/>
          <w:sz w:val="32"/>
        </w:rPr>
        <w:t xml:space="preserve">       </w:t>
      </w:r>
      <w:r w:rsidR="00A36AAC">
        <w:rPr>
          <w:b/>
          <w:sz w:val="32"/>
        </w:rPr>
        <w:t xml:space="preserve">       </w:t>
      </w:r>
    </w:p>
    <w:p w:rsidR="00DB5598" w:rsidRDefault="00161296" w:rsidP="00DB5598">
      <w:pPr>
        <w:spacing w:after="0"/>
        <w:rPr>
          <w:b/>
          <w:sz w:val="32"/>
        </w:rPr>
      </w:pPr>
      <w:r>
        <w:rPr>
          <w:b/>
          <w:noProof/>
          <w:sz w:val="32"/>
        </w:rPr>
        <w:pict>
          <v:shape id="_x0000_s1244" type="#_x0000_t32" style="position:absolute;margin-left:487pt;margin-top:11.15pt;width:0;height:62.3pt;z-index:251818496" o:connectortype="straight">
            <v:stroke endarrow="block"/>
          </v:shape>
        </w:pict>
      </w:r>
      <w:r w:rsidR="00DB5598">
        <w:rPr>
          <w:sz w:val="40"/>
          <w:szCs w:val="40"/>
        </w:rPr>
        <w:t xml:space="preserve">                                                   </w:t>
      </w:r>
      <w:r w:rsidR="00DB5598" w:rsidRPr="00DF26A9">
        <w:rPr>
          <w:rStyle w:val="apple-converted-space"/>
          <w:sz w:val="40"/>
          <w:szCs w:val="40"/>
        </w:rPr>
        <w:t> </w:t>
      </w:r>
    </w:p>
    <w:p w:rsidR="00BE3159" w:rsidRDefault="00A36AAC" w:rsidP="00AF162D">
      <w:pPr>
        <w:spacing w:after="0"/>
        <w:jc w:val="center"/>
        <w:rPr>
          <w:b/>
          <w:sz w:val="32"/>
        </w:rPr>
      </w:pPr>
      <w:r>
        <w:rPr>
          <w:sz w:val="40"/>
          <w:szCs w:val="40"/>
        </w:rPr>
        <w:t xml:space="preserve">                                                                                       (10</w:t>
      </w:r>
      <w:r w:rsidRPr="00DF26A9">
        <w:rPr>
          <w:sz w:val="40"/>
          <w:szCs w:val="40"/>
        </w:rPr>
        <w:t>)</w:t>
      </w:r>
      <w:r w:rsidRPr="00DF26A9">
        <w:rPr>
          <w:rStyle w:val="apple-converted-space"/>
          <w:sz w:val="40"/>
          <w:szCs w:val="40"/>
        </w:rPr>
        <w:t> </w:t>
      </w:r>
    </w:p>
    <w:p w:rsidR="00BE3159" w:rsidRDefault="00161296" w:rsidP="00AF162D">
      <w:pPr>
        <w:spacing w:after="0"/>
        <w:jc w:val="center"/>
        <w:rPr>
          <w:b/>
          <w:sz w:val="32"/>
        </w:rPr>
      </w:pPr>
      <w:r>
        <w:rPr>
          <w:noProof/>
          <w:sz w:val="24"/>
        </w:rPr>
        <w:pict>
          <v:oval id="_x0000_s1086" style="position:absolute;left:0;text-align:left;margin-left:428.2pt;margin-top:19.2pt;width:116.9pt;height:51.4pt;z-index:251684352">
            <v:textbox>
              <w:txbxContent>
                <w:p w:rsidR="002A1695" w:rsidRPr="00DB5598" w:rsidRDefault="002A1695" w:rsidP="002A1695">
                  <w:pPr>
                    <w:rPr>
                      <w:b/>
                      <w:sz w:val="56"/>
                      <w:szCs w:val="56"/>
                    </w:rPr>
                  </w:pPr>
                  <w:r w:rsidRPr="00DB5598">
                    <w:rPr>
                      <w:b/>
                      <w:sz w:val="56"/>
                      <w:szCs w:val="56"/>
                    </w:rPr>
                    <w:t>Ra về</w:t>
                  </w:r>
                </w:p>
              </w:txbxContent>
            </v:textbox>
          </v:oval>
        </w:pict>
      </w:r>
    </w:p>
    <w:p w:rsidR="00BE3159" w:rsidRDefault="00BE3159" w:rsidP="00AF162D">
      <w:pPr>
        <w:spacing w:after="0"/>
        <w:jc w:val="center"/>
        <w:rPr>
          <w:b/>
          <w:sz w:val="32"/>
        </w:rPr>
      </w:pPr>
    </w:p>
    <w:p w:rsidR="00DB5598" w:rsidRDefault="00DB5598" w:rsidP="00DB5598">
      <w:pPr>
        <w:spacing w:after="0"/>
        <w:rPr>
          <w:b/>
          <w:sz w:val="32"/>
        </w:rPr>
      </w:pPr>
      <w:r>
        <w:rPr>
          <w:sz w:val="40"/>
          <w:szCs w:val="40"/>
        </w:rPr>
        <w:t xml:space="preserve">                                                    </w:t>
      </w:r>
    </w:p>
    <w:p w:rsidR="006F0DEC" w:rsidRDefault="006F0DEC" w:rsidP="009A4561">
      <w:pPr>
        <w:tabs>
          <w:tab w:val="left" w:pos="600"/>
          <w:tab w:val="center" w:pos="7438"/>
        </w:tabs>
        <w:spacing w:after="0"/>
        <w:jc w:val="center"/>
        <w:rPr>
          <w:b/>
          <w:sz w:val="32"/>
        </w:rPr>
      </w:pPr>
    </w:p>
    <w:p w:rsidR="00021F41" w:rsidRPr="00E729E8" w:rsidRDefault="00021F41" w:rsidP="001A6660">
      <w:pPr>
        <w:tabs>
          <w:tab w:val="left" w:pos="600"/>
          <w:tab w:val="center" w:pos="7438"/>
        </w:tabs>
        <w:spacing w:after="100" w:afterAutospacing="1" w:line="240" w:lineRule="auto"/>
        <w:jc w:val="center"/>
        <w:rPr>
          <w:rStyle w:val="Strong"/>
          <w:color w:val="0A0404"/>
          <w:sz w:val="32"/>
          <w:szCs w:val="32"/>
          <w:shd w:val="clear" w:color="auto" w:fill="FFFFFF"/>
        </w:rPr>
      </w:pPr>
    </w:p>
    <w:p w:rsidR="006F0DEC" w:rsidRPr="007C78B3" w:rsidRDefault="00255D0F" w:rsidP="001A6660">
      <w:pPr>
        <w:tabs>
          <w:tab w:val="left" w:pos="600"/>
          <w:tab w:val="center" w:pos="7438"/>
        </w:tabs>
        <w:spacing w:after="100" w:afterAutospacing="1" w:line="240" w:lineRule="auto"/>
        <w:jc w:val="center"/>
        <w:rPr>
          <w:b/>
          <w:sz w:val="46"/>
        </w:rPr>
      </w:pPr>
      <w:r w:rsidRPr="007C78B3">
        <w:rPr>
          <w:rStyle w:val="Strong"/>
          <w:color w:val="0A0404"/>
          <w:sz w:val="56"/>
          <w:szCs w:val="42"/>
          <w:shd w:val="clear" w:color="auto" w:fill="FFFFFF"/>
        </w:rPr>
        <w:t xml:space="preserve">QUY TRÌNH KHÁM </w:t>
      </w:r>
      <w:r w:rsidR="00F258D2" w:rsidRPr="007C78B3">
        <w:rPr>
          <w:rStyle w:val="Strong"/>
          <w:color w:val="0A0404"/>
          <w:sz w:val="56"/>
          <w:szCs w:val="42"/>
          <w:shd w:val="clear" w:color="auto" w:fill="FFFFFF"/>
        </w:rPr>
        <w:t xml:space="preserve">CHỮA </w:t>
      </w:r>
      <w:r w:rsidRPr="007C78B3">
        <w:rPr>
          <w:rStyle w:val="Strong"/>
          <w:color w:val="0A0404"/>
          <w:sz w:val="56"/>
          <w:szCs w:val="42"/>
          <w:shd w:val="clear" w:color="auto" w:fill="FFFFFF"/>
        </w:rPr>
        <w:t xml:space="preserve">BỆNH </w:t>
      </w:r>
      <w:r w:rsidR="007C78B3" w:rsidRPr="007C78B3">
        <w:rPr>
          <w:rStyle w:val="Strong"/>
          <w:color w:val="0A0404"/>
          <w:sz w:val="56"/>
          <w:szCs w:val="42"/>
          <w:shd w:val="clear" w:color="auto" w:fill="FFFFFF"/>
        </w:rPr>
        <w:t>BHYT</w:t>
      </w:r>
    </w:p>
    <w:p w:rsidR="00DD6E5F" w:rsidRPr="00C6325E" w:rsidRDefault="00DD6E5F" w:rsidP="001A6660">
      <w:pPr>
        <w:tabs>
          <w:tab w:val="left" w:pos="600"/>
          <w:tab w:val="center" w:pos="7438"/>
        </w:tabs>
        <w:spacing w:after="0"/>
        <w:jc w:val="both"/>
        <w:rPr>
          <w:sz w:val="34"/>
          <w:szCs w:val="34"/>
        </w:rPr>
      </w:pPr>
      <w:r>
        <w:rPr>
          <w:b/>
          <w:sz w:val="32"/>
        </w:rPr>
        <w:tab/>
      </w:r>
      <w:r w:rsidRPr="00F258D2">
        <w:rPr>
          <w:sz w:val="32"/>
          <w:szCs w:val="34"/>
        </w:rPr>
        <w:t xml:space="preserve">Đối tượng </w:t>
      </w:r>
      <w:r w:rsidR="001A6660" w:rsidRPr="00F258D2">
        <w:rPr>
          <w:sz w:val="32"/>
          <w:szCs w:val="34"/>
        </w:rPr>
        <w:t>á</w:t>
      </w:r>
      <w:r w:rsidRPr="00F258D2">
        <w:rPr>
          <w:sz w:val="32"/>
          <w:szCs w:val="34"/>
        </w:rPr>
        <w:t>p dụng: Người bệnh có thẻ BHYT và có giấy chuyển viện đúng tuyến</w:t>
      </w:r>
    </w:p>
    <w:p w:rsidR="001A6660" w:rsidRPr="00C6325E" w:rsidRDefault="001A6660" w:rsidP="001A6660">
      <w:pPr>
        <w:shd w:val="clear" w:color="auto" w:fill="FFFFFF"/>
        <w:spacing w:after="0"/>
        <w:jc w:val="both"/>
        <w:rPr>
          <w:rFonts w:eastAsia="Times New Roman"/>
          <w:b/>
          <w:bCs/>
          <w:color w:val="000000"/>
          <w:sz w:val="34"/>
          <w:szCs w:val="34"/>
          <w:lang w:eastAsia="vi-VN"/>
        </w:rPr>
      </w:pPr>
      <w:r w:rsidRPr="00C6325E">
        <w:rPr>
          <w:rFonts w:eastAsia="Times New Roman"/>
          <w:b/>
          <w:bCs/>
          <w:color w:val="000000"/>
          <w:sz w:val="34"/>
          <w:szCs w:val="34"/>
          <w:lang w:val="vi-VN" w:eastAsia="vi-VN"/>
        </w:rPr>
        <w:t>1/ Giấy tờ cần thiết để được hưởng BHYT:</w:t>
      </w:r>
    </w:p>
    <w:p w:rsidR="001A6660" w:rsidRPr="00C6325E" w:rsidRDefault="001A6660" w:rsidP="001A6660">
      <w:pPr>
        <w:shd w:val="clear" w:color="auto" w:fill="FFFFFF"/>
        <w:spacing w:after="0"/>
        <w:ind w:firstLine="720"/>
        <w:jc w:val="both"/>
        <w:rPr>
          <w:rFonts w:eastAsia="Times New Roman"/>
          <w:color w:val="000000"/>
          <w:sz w:val="34"/>
          <w:szCs w:val="34"/>
          <w:lang w:eastAsia="vi-VN"/>
        </w:rPr>
      </w:pPr>
      <w:r w:rsidRPr="001A6660">
        <w:rPr>
          <w:rFonts w:eastAsia="Times New Roman"/>
          <w:color w:val="000000"/>
          <w:sz w:val="34"/>
          <w:szCs w:val="34"/>
          <w:lang w:val="vi-VN" w:eastAsia="vi-VN"/>
        </w:rPr>
        <w:t>1. Thẻ BHYT</w:t>
      </w:r>
      <w:r w:rsidRPr="00C6325E">
        <w:rPr>
          <w:rFonts w:eastAsia="Times New Roman"/>
          <w:color w:val="000000"/>
          <w:sz w:val="34"/>
          <w:szCs w:val="34"/>
          <w:lang w:eastAsia="vi-VN"/>
        </w:rPr>
        <w:t xml:space="preserve">  </w:t>
      </w:r>
      <w:r w:rsidRPr="001A6660">
        <w:rPr>
          <w:rFonts w:eastAsia="Times New Roman"/>
          <w:color w:val="000000"/>
          <w:sz w:val="34"/>
          <w:szCs w:val="34"/>
          <w:lang w:val="vi-VN" w:eastAsia="vi-VN"/>
        </w:rPr>
        <w:t>(</w:t>
      </w:r>
      <w:r w:rsidRPr="00C6325E">
        <w:rPr>
          <w:rFonts w:eastAsia="Times New Roman"/>
          <w:color w:val="000000"/>
          <w:sz w:val="34"/>
          <w:szCs w:val="34"/>
          <w:lang w:eastAsia="vi-VN"/>
        </w:rPr>
        <w:t>bản gốc</w:t>
      </w:r>
      <w:r w:rsidRPr="001A6660">
        <w:rPr>
          <w:rFonts w:eastAsia="Times New Roman"/>
          <w:color w:val="000000"/>
          <w:sz w:val="34"/>
          <w:szCs w:val="34"/>
          <w:lang w:val="vi-VN" w:eastAsia="vi-VN"/>
        </w:rPr>
        <w:t>)</w:t>
      </w:r>
      <w:r w:rsidRPr="00C6325E">
        <w:rPr>
          <w:rFonts w:eastAsia="Times New Roman"/>
          <w:color w:val="000000"/>
          <w:sz w:val="34"/>
          <w:szCs w:val="34"/>
          <w:lang w:eastAsia="vi-VN"/>
        </w:rPr>
        <w:t>.</w:t>
      </w:r>
    </w:p>
    <w:p w:rsidR="001A6660" w:rsidRPr="00C6325E" w:rsidRDefault="001A6660" w:rsidP="001A6660">
      <w:pPr>
        <w:shd w:val="clear" w:color="auto" w:fill="FFFFFF"/>
        <w:spacing w:after="0"/>
        <w:ind w:firstLine="720"/>
        <w:jc w:val="both"/>
        <w:rPr>
          <w:rFonts w:eastAsia="Times New Roman"/>
          <w:color w:val="000000"/>
          <w:sz w:val="34"/>
          <w:szCs w:val="34"/>
          <w:lang w:eastAsia="vi-VN"/>
        </w:rPr>
      </w:pPr>
      <w:r w:rsidRPr="001A6660">
        <w:rPr>
          <w:rFonts w:eastAsia="Times New Roman"/>
          <w:color w:val="000000"/>
          <w:sz w:val="34"/>
          <w:szCs w:val="34"/>
          <w:lang w:val="vi-VN" w:eastAsia="vi-VN"/>
        </w:rPr>
        <w:t>2. Chứng minh thư nhân dân (hoặc giấy tờ tùy thân có ảnh hợp lệ).</w:t>
      </w:r>
    </w:p>
    <w:p w:rsidR="001A6660" w:rsidRPr="00C6325E" w:rsidRDefault="001A6660" w:rsidP="001A6660">
      <w:pPr>
        <w:shd w:val="clear" w:color="auto" w:fill="FFFFFF"/>
        <w:spacing w:after="0"/>
        <w:ind w:firstLine="720"/>
        <w:jc w:val="both"/>
        <w:rPr>
          <w:rFonts w:eastAsia="Times New Roman"/>
          <w:color w:val="000000"/>
          <w:sz w:val="34"/>
          <w:szCs w:val="34"/>
          <w:lang w:eastAsia="vi-VN"/>
        </w:rPr>
      </w:pPr>
      <w:r w:rsidRPr="001A6660">
        <w:rPr>
          <w:rFonts w:eastAsia="Times New Roman"/>
          <w:color w:val="000000"/>
          <w:sz w:val="34"/>
          <w:szCs w:val="34"/>
          <w:lang w:val="vi-VN" w:eastAsia="vi-VN"/>
        </w:rPr>
        <w:t>3. Giấy tờ khác (nếu có) để được hưởng đúng tuyến.</w:t>
      </w:r>
    </w:p>
    <w:p w:rsidR="001A6660" w:rsidRPr="001A6660" w:rsidRDefault="001A6660" w:rsidP="001A6660">
      <w:pPr>
        <w:shd w:val="clear" w:color="auto" w:fill="FFFFFF"/>
        <w:spacing w:after="0"/>
        <w:ind w:firstLine="993"/>
        <w:jc w:val="both"/>
        <w:rPr>
          <w:rFonts w:eastAsia="Times New Roman"/>
          <w:color w:val="000000"/>
          <w:sz w:val="34"/>
          <w:szCs w:val="34"/>
          <w:lang w:val="vi-VN" w:eastAsia="vi-VN"/>
        </w:rPr>
      </w:pPr>
      <w:r w:rsidRPr="001A6660">
        <w:rPr>
          <w:rFonts w:eastAsia="Times New Roman"/>
          <w:color w:val="000000"/>
          <w:sz w:val="34"/>
          <w:szCs w:val="34"/>
          <w:lang w:val="vi-VN" w:eastAsia="vi-VN"/>
        </w:rPr>
        <w:t>- Giấy chuyển tuyến hợp lệ của các cơ sở y tế khác.</w:t>
      </w:r>
    </w:p>
    <w:p w:rsidR="001A6660" w:rsidRPr="00C6325E" w:rsidRDefault="001A6660" w:rsidP="001A6660">
      <w:pPr>
        <w:shd w:val="clear" w:color="auto" w:fill="FFFFFF"/>
        <w:spacing w:after="0"/>
        <w:ind w:left="1276" w:hanging="283"/>
        <w:jc w:val="both"/>
        <w:rPr>
          <w:rFonts w:eastAsia="Times New Roman"/>
          <w:color w:val="000000"/>
          <w:sz w:val="34"/>
          <w:szCs w:val="34"/>
          <w:lang w:val="vi-VN" w:eastAsia="vi-VN"/>
        </w:rPr>
      </w:pPr>
      <w:r w:rsidRPr="00C6325E">
        <w:rPr>
          <w:rFonts w:eastAsia="Times New Roman"/>
          <w:color w:val="000000"/>
          <w:sz w:val="34"/>
          <w:szCs w:val="34"/>
          <w:lang w:val="vi-VN" w:eastAsia="vi-VN"/>
        </w:rPr>
        <w:t xml:space="preserve">- </w:t>
      </w:r>
      <w:r w:rsidRPr="001A6660">
        <w:rPr>
          <w:rFonts w:eastAsia="Times New Roman"/>
          <w:color w:val="000000"/>
          <w:sz w:val="34"/>
          <w:szCs w:val="34"/>
          <w:lang w:val="vi-VN" w:eastAsia="vi-VN"/>
        </w:rPr>
        <w:t>Giấy ra viện hoặc giấy hẹn khám lại của Bệnh viện (với người bệnh hưởng BHYT đúng tuyến đến khám lại).</w:t>
      </w:r>
    </w:p>
    <w:p w:rsidR="001A6660" w:rsidRPr="001A6660" w:rsidRDefault="001A6660" w:rsidP="001A6660">
      <w:pPr>
        <w:shd w:val="clear" w:color="auto" w:fill="FFFFFF"/>
        <w:spacing w:after="0"/>
        <w:jc w:val="both"/>
        <w:rPr>
          <w:rFonts w:eastAsia="Times New Roman"/>
          <w:color w:val="000000"/>
          <w:sz w:val="34"/>
          <w:szCs w:val="34"/>
          <w:lang w:val="vi-VN" w:eastAsia="vi-VN"/>
        </w:rPr>
      </w:pPr>
      <w:r w:rsidRPr="00C6325E">
        <w:rPr>
          <w:rFonts w:eastAsia="Times New Roman"/>
          <w:b/>
          <w:bCs/>
          <w:color w:val="000000"/>
          <w:sz w:val="34"/>
          <w:szCs w:val="34"/>
          <w:lang w:val="vi-VN" w:eastAsia="vi-VN"/>
        </w:rPr>
        <w:t xml:space="preserve">2/ Quy trình khám </w:t>
      </w:r>
      <w:r w:rsidR="00F258D2">
        <w:rPr>
          <w:rFonts w:eastAsia="Times New Roman"/>
          <w:b/>
          <w:bCs/>
          <w:color w:val="000000"/>
          <w:sz w:val="34"/>
          <w:szCs w:val="34"/>
          <w:lang w:eastAsia="vi-VN"/>
        </w:rPr>
        <w:t xml:space="preserve">chữa </w:t>
      </w:r>
      <w:r w:rsidRPr="00C6325E">
        <w:rPr>
          <w:rFonts w:eastAsia="Times New Roman"/>
          <w:b/>
          <w:bCs/>
          <w:color w:val="000000"/>
          <w:sz w:val="34"/>
          <w:szCs w:val="34"/>
          <w:lang w:val="vi-VN" w:eastAsia="vi-VN"/>
        </w:rPr>
        <w:t>bệnh ngoại trú BHYT</w:t>
      </w:r>
      <w:r w:rsidR="00C6325E" w:rsidRPr="00C6325E">
        <w:rPr>
          <w:rFonts w:eastAsia="Times New Roman"/>
          <w:b/>
          <w:bCs/>
          <w:color w:val="000000"/>
          <w:sz w:val="34"/>
          <w:szCs w:val="34"/>
          <w:lang w:val="vi-VN" w:eastAsia="vi-VN"/>
        </w:rPr>
        <w:t>:</w:t>
      </w:r>
    </w:p>
    <w:p w:rsidR="00255D0F" w:rsidRPr="00C6325E" w:rsidRDefault="00F92C8E" w:rsidP="001A6660">
      <w:pPr>
        <w:pStyle w:val="NormalWeb"/>
        <w:shd w:val="clear" w:color="auto" w:fill="FFFFFF"/>
        <w:spacing w:before="0" w:beforeAutospacing="0" w:after="0" w:afterAutospacing="0" w:line="276" w:lineRule="auto"/>
        <w:jc w:val="both"/>
        <w:rPr>
          <w:color w:val="0A0404"/>
          <w:sz w:val="34"/>
          <w:szCs w:val="34"/>
        </w:rPr>
      </w:pPr>
      <w:r w:rsidRPr="00C6325E">
        <w:rPr>
          <w:sz w:val="34"/>
          <w:szCs w:val="34"/>
        </w:rPr>
        <w:t xml:space="preserve">* </w:t>
      </w:r>
      <w:r w:rsidR="00255D0F" w:rsidRPr="00C6325E">
        <w:rPr>
          <w:color w:val="0A0404"/>
          <w:sz w:val="34"/>
          <w:szCs w:val="34"/>
        </w:rPr>
        <w:t>Bước 1: Người bệnh đến lấy số thứ tự khám bệnh, ngồi ghế chờ nghe gọi số.</w:t>
      </w:r>
    </w:p>
    <w:p w:rsidR="00255D0F" w:rsidRPr="00C6325E" w:rsidRDefault="00F92C8E" w:rsidP="00B77C40">
      <w:pPr>
        <w:pStyle w:val="NormalWeb"/>
        <w:shd w:val="clear" w:color="auto" w:fill="FFFFFF"/>
        <w:spacing w:before="0" w:beforeAutospacing="0" w:after="0" w:afterAutospacing="0" w:line="276" w:lineRule="auto"/>
        <w:ind w:left="284" w:hanging="284"/>
        <w:jc w:val="both"/>
        <w:rPr>
          <w:color w:val="0A0404"/>
          <w:sz w:val="34"/>
          <w:szCs w:val="34"/>
          <w:lang w:val="en-US"/>
        </w:rPr>
      </w:pPr>
      <w:r w:rsidRPr="00C6325E">
        <w:rPr>
          <w:sz w:val="34"/>
          <w:szCs w:val="34"/>
        </w:rPr>
        <w:t xml:space="preserve">* </w:t>
      </w:r>
      <w:r w:rsidR="00255D0F" w:rsidRPr="00C6325E">
        <w:rPr>
          <w:color w:val="0A0404"/>
          <w:sz w:val="34"/>
          <w:szCs w:val="34"/>
        </w:rPr>
        <w:t>Bước 2: Bộ phận tiếp nhận gọi số, kiểm tra thẻ BHYT, giấy tờ tuỳ thân, giấy chuyển viện, nhập thông tin người bệnh, phân phòng khám</w:t>
      </w:r>
      <w:r w:rsidR="00B77C40">
        <w:rPr>
          <w:color w:val="0A0404"/>
          <w:sz w:val="34"/>
          <w:szCs w:val="34"/>
          <w:lang w:val="en-US"/>
        </w:rPr>
        <w:t>,</w:t>
      </w:r>
      <w:r w:rsidR="00255D0F" w:rsidRPr="00C6325E">
        <w:rPr>
          <w:color w:val="0A0404"/>
          <w:sz w:val="34"/>
          <w:szCs w:val="34"/>
        </w:rPr>
        <w:t xml:space="preserve"> </w:t>
      </w:r>
      <w:r w:rsidR="00C6325E" w:rsidRPr="00C6325E">
        <w:rPr>
          <w:color w:val="0A0404"/>
          <w:sz w:val="34"/>
          <w:szCs w:val="34"/>
        </w:rPr>
        <w:t xml:space="preserve">hướng dẫn </w:t>
      </w:r>
      <w:r w:rsidR="00F258D2" w:rsidRPr="00C6325E">
        <w:rPr>
          <w:color w:val="0A0404"/>
          <w:sz w:val="34"/>
          <w:szCs w:val="34"/>
        </w:rPr>
        <w:t xml:space="preserve">người bệnh </w:t>
      </w:r>
      <w:r w:rsidR="00C6325E" w:rsidRPr="00C6325E">
        <w:rPr>
          <w:color w:val="0A0404"/>
          <w:sz w:val="34"/>
          <w:szCs w:val="34"/>
        </w:rPr>
        <w:t xml:space="preserve">đến phòng khám </w:t>
      </w:r>
      <w:r w:rsidR="00255D0F" w:rsidRPr="00C6325E">
        <w:rPr>
          <w:color w:val="0A0404"/>
          <w:sz w:val="34"/>
          <w:szCs w:val="34"/>
        </w:rPr>
        <w:t>được phân.</w:t>
      </w:r>
    </w:p>
    <w:p w:rsidR="00C6325E" w:rsidRPr="00C6325E" w:rsidRDefault="00C6325E" w:rsidP="00C6325E">
      <w:pPr>
        <w:pStyle w:val="NormalWeb"/>
        <w:shd w:val="clear" w:color="auto" w:fill="FFFFFF"/>
        <w:spacing w:before="0" w:beforeAutospacing="0" w:after="0" w:afterAutospacing="0"/>
        <w:jc w:val="both"/>
        <w:rPr>
          <w:sz w:val="34"/>
          <w:szCs w:val="34"/>
        </w:rPr>
      </w:pPr>
      <w:r w:rsidRPr="00C6325E">
        <w:rPr>
          <w:sz w:val="34"/>
          <w:szCs w:val="34"/>
        </w:rPr>
        <w:t>* Bước 3: Ngồi ghế chờ tại</w:t>
      </w:r>
      <w:r w:rsidR="00B77C40">
        <w:rPr>
          <w:sz w:val="34"/>
          <w:szCs w:val="34"/>
        </w:rPr>
        <w:t xml:space="preserve"> cửa phòng khám</w:t>
      </w:r>
      <w:r w:rsidRPr="00C6325E">
        <w:rPr>
          <w:sz w:val="34"/>
          <w:szCs w:val="34"/>
        </w:rPr>
        <w:t>, bác sĩ gọi vào khám bệnh theo thứ tự.</w:t>
      </w:r>
    </w:p>
    <w:p w:rsidR="00255D0F" w:rsidRPr="00C6325E" w:rsidRDefault="00F92C8E" w:rsidP="00B77C40">
      <w:pPr>
        <w:pStyle w:val="NormalWeb"/>
        <w:shd w:val="clear" w:color="auto" w:fill="FFFFFF"/>
        <w:spacing w:before="0" w:beforeAutospacing="0" w:after="0" w:afterAutospacing="0" w:line="276" w:lineRule="auto"/>
        <w:ind w:left="284" w:hanging="284"/>
        <w:jc w:val="both"/>
        <w:rPr>
          <w:color w:val="0A0404"/>
          <w:sz w:val="34"/>
          <w:szCs w:val="34"/>
        </w:rPr>
      </w:pPr>
      <w:r w:rsidRPr="00C6325E">
        <w:rPr>
          <w:sz w:val="34"/>
          <w:szCs w:val="34"/>
        </w:rPr>
        <w:t xml:space="preserve">* </w:t>
      </w:r>
      <w:r w:rsidR="00C6325E" w:rsidRPr="00C6325E">
        <w:rPr>
          <w:color w:val="0A0404"/>
          <w:sz w:val="34"/>
          <w:szCs w:val="34"/>
        </w:rPr>
        <w:t>Bước 4</w:t>
      </w:r>
      <w:r w:rsidR="00255D0F" w:rsidRPr="00C6325E">
        <w:rPr>
          <w:color w:val="0A0404"/>
          <w:sz w:val="34"/>
          <w:szCs w:val="34"/>
        </w:rPr>
        <w:t>: Bác sĩ khám</w:t>
      </w:r>
      <w:r w:rsidR="00B373A4">
        <w:rPr>
          <w:color w:val="0A0404"/>
          <w:sz w:val="34"/>
          <w:szCs w:val="34"/>
          <w:lang w:val="en-US"/>
        </w:rPr>
        <w:t xml:space="preserve"> bệnh</w:t>
      </w:r>
      <w:r w:rsidR="00255D0F" w:rsidRPr="00C6325E">
        <w:rPr>
          <w:color w:val="0A0404"/>
          <w:sz w:val="34"/>
          <w:szCs w:val="34"/>
        </w:rPr>
        <w:t>, tư vấn bệ</w:t>
      </w:r>
      <w:r w:rsidR="00B77C40">
        <w:rPr>
          <w:color w:val="0A0404"/>
          <w:sz w:val="34"/>
          <w:szCs w:val="34"/>
        </w:rPr>
        <w:t>nh lý để điều trị, chỉ định</w:t>
      </w:r>
      <w:r w:rsidR="00B77C40">
        <w:rPr>
          <w:color w:val="0A0404"/>
          <w:sz w:val="34"/>
          <w:szCs w:val="34"/>
          <w:lang w:val="en-US"/>
        </w:rPr>
        <w:t xml:space="preserve"> </w:t>
      </w:r>
      <w:r w:rsidR="00255D0F" w:rsidRPr="00C6325E">
        <w:rPr>
          <w:color w:val="0A0404"/>
          <w:sz w:val="34"/>
          <w:szCs w:val="34"/>
        </w:rPr>
        <w:t>xét nghiệm cận</w:t>
      </w:r>
      <w:r w:rsidR="00F258D2">
        <w:rPr>
          <w:color w:val="0A0404"/>
          <w:sz w:val="34"/>
          <w:szCs w:val="34"/>
        </w:rPr>
        <w:t xml:space="preserve"> lâm sàng (nếu có)</w:t>
      </w:r>
      <w:r w:rsidR="00255D0F" w:rsidRPr="00C6325E">
        <w:rPr>
          <w:color w:val="0A0404"/>
          <w:sz w:val="34"/>
          <w:szCs w:val="34"/>
        </w:rPr>
        <w:t>.</w:t>
      </w:r>
    </w:p>
    <w:p w:rsidR="00255D0F" w:rsidRPr="00C6325E" w:rsidRDefault="00F92C8E" w:rsidP="00B77C40">
      <w:pPr>
        <w:pStyle w:val="NormalWeb"/>
        <w:shd w:val="clear" w:color="auto" w:fill="FFFFFF"/>
        <w:spacing w:before="0" w:beforeAutospacing="0" w:after="0" w:afterAutospacing="0" w:line="276" w:lineRule="auto"/>
        <w:ind w:left="284" w:hanging="284"/>
        <w:jc w:val="both"/>
        <w:rPr>
          <w:color w:val="0A0404"/>
          <w:sz w:val="34"/>
          <w:szCs w:val="34"/>
        </w:rPr>
      </w:pPr>
      <w:r w:rsidRPr="00C6325E">
        <w:rPr>
          <w:sz w:val="34"/>
          <w:szCs w:val="34"/>
        </w:rPr>
        <w:t xml:space="preserve">* </w:t>
      </w:r>
      <w:r w:rsidR="00C6325E" w:rsidRPr="00C6325E">
        <w:rPr>
          <w:color w:val="0A0404"/>
          <w:sz w:val="34"/>
          <w:szCs w:val="34"/>
        </w:rPr>
        <w:t>Bước 5</w:t>
      </w:r>
      <w:r w:rsidR="00255D0F" w:rsidRPr="00C6325E">
        <w:rPr>
          <w:color w:val="0A0404"/>
          <w:sz w:val="34"/>
          <w:szCs w:val="34"/>
        </w:rPr>
        <w:t xml:space="preserve">: </w:t>
      </w:r>
      <w:r w:rsidR="00F258D2">
        <w:rPr>
          <w:color w:val="0A0404"/>
          <w:sz w:val="34"/>
          <w:szCs w:val="34"/>
        </w:rPr>
        <w:t xml:space="preserve">Người bệnh </w:t>
      </w:r>
      <w:r w:rsidR="00F258D2">
        <w:rPr>
          <w:color w:val="0A0404"/>
          <w:sz w:val="34"/>
          <w:szCs w:val="34"/>
          <w:lang w:val="en-US"/>
        </w:rPr>
        <w:t>nhận</w:t>
      </w:r>
      <w:r w:rsidR="00B77C40">
        <w:rPr>
          <w:color w:val="0A0404"/>
          <w:sz w:val="34"/>
          <w:szCs w:val="34"/>
        </w:rPr>
        <w:t xml:space="preserve"> kết quả</w:t>
      </w:r>
      <w:r w:rsidR="00255D0F" w:rsidRPr="00C6325E">
        <w:rPr>
          <w:color w:val="0A0404"/>
          <w:sz w:val="34"/>
          <w:szCs w:val="34"/>
        </w:rPr>
        <w:t xml:space="preserve"> trở </w:t>
      </w:r>
      <w:r w:rsidR="0011080B">
        <w:rPr>
          <w:color w:val="0A0404"/>
          <w:sz w:val="34"/>
          <w:szCs w:val="34"/>
          <w:lang w:val="en-US"/>
        </w:rPr>
        <w:t>lại</w:t>
      </w:r>
      <w:r w:rsidR="00255D0F" w:rsidRPr="00C6325E">
        <w:rPr>
          <w:color w:val="0A0404"/>
          <w:sz w:val="34"/>
          <w:szCs w:val="34"/>
        </w:rPr>
        <w:t xml:space="preserve"> phòng khám, Bác sĩ kết luận và </w:t>
      </w:r>
      <w:r w:rsidR="00B77C40">
        <w:rPr>
          <w:color w:val="0A0404"/>
          <w:sz w:val="34"/>
          <w:szCs w:val="34"/>
        </w:rPr>
        <w:t>tư vấn điều trị cho người bệnh</w:t>
      </w:r>
      <w:r w:rsidR="00B77C40">
        <w:rPr>
          <w:color w:val="0A0404"/>
          <w:sz w:val="34"/>
          <w:szCs w:val="34"/>
          <w:lang w:val="en-US"/>
        </w:rPr>
        <w:t>:</w:t>
      </w:r>
      <w:r w:rsidR="00255D0F" w:rsidRPr="00C6325E">
        <w:rPr>
          <w:color w:val="0A0404"/>
          <w:sz w:val="34"/>
          <w:szCs w:val="34"/>
        </w:rPr>
        <w:t xml:space="preserve"> kê đơn </w:t>
      </w:r>
      <w:r w:rsidR="00B77C40">
        <w:rPr>
          <w:color w:val="0A0404"/>
          <w:sz w:val="34"/>
          <w:szCs w:val="34"/>
          <w:lang w:val="en-US"/>
        </w:rPr>
        <w:t>thuốc</w:t>
      </w:r>
      <w:r w:rsidR="00255D0F" w:rsidRPr="00C6325E">
        <w:rPr>
          <w:color w:val="0A0404"/>
          <w:sz w:val="34"/>
          <w:szCs w:val="34"/>
        </w:rPr>
        <w:t>, nhập viện hoặc chuyển viện.</w:t>
      </w:r>
    </w:p>
    <w:p w:rsidR="00255D0F" w:rsidRPr="00C6325E" w:rsidRDefault="00F92C8E" w:rsidP="00B77C40">
      <w:pPr>
        <w:pStyle w:val="NormalWeb"/>
        <w:shd w:val="clear" w:color="auto" w:fill="FFFFFF"/>
        <w:spacing w:before="0" w:beforeAutospacing="0" w:after="0" w:afterAutospacing="0" w:line="276" w:lineRule="auto"/>
        <w:ind w:left="284" w:hanging="284"/>
        <w:jc w:val="both"/>
        <w:rPr>
          <w:color w:val="0A0404"/>
          <w:sz w:val="34"/>
          <w:szCs w:val="34"/>
        </w:rPr>
      </w:pPr>
      <w:r w:rsidRPr="00C6325E">
        <w:rPr>
          <w:sz w:val="34"/>
          <w:szCs w:val="34"/>
        </w:rPr>
        <w:t xml:space="preserve">* </w:t>
      </w:r>
      <w:r w:rsidR="00255D0F" w:rsidRPr="00C6325E">
        <w:rPr>
          <w:color w:val="0A0404"/>
          <w:sz w:val="34"/>
          <w:szCs w:val="34"/>
        </w:rPr>
        <w:t>Bước</w:t>
      </w:r>
      <w:r w:rsidR="00661617" w:rsidRPr="00C6325E">
        <w:rPr>
          <w:color w:val="0A0404"/>
          <w:sz w:val="34"/>
          <w:szCs w:val="34"/>
        </w:rPr>
        <w:t xml:space="preserve"> </w:t>
      </w:r>
      <w:r w:rsidR="00C6325E" w:rsidRPr="00C6325E">
        <w:rPr>
          <w:color w:val="0A0404"/>
          <w:sz w:val="34"/>
          <w:szCs w:val="34"/>
        </w:rPr>
        <w:t>6</w:t>
      </w:r>
      <w:r w:rsidR="00255D0F" w:rsidRPr="00C6325E">
        <w:rPr>
          <w:color w:val="0A0404"/>
          <w:sz w:val="34"/>
          <w:szCs w:val="34"/>
        </w:rPr>
        <w:t xml:space="preserve">: </w:t>
      </w:r>
      <w:r w:rsidR="00F258D2">
        <w:rPr>
          <w:color w:val="0A0404"/>
          <w:sz w:val="34"/>
          <w:szCs w:val="34"/>
        </w:rPr>
        <w:t xml:space="preserve">Người bệnh </w:t>
      </w:r>
      <w:r w:rsidR="00F258D2">
        <w:rPr>
          <w:color w:val="0A0404"/>
          <w:sz w:val="34"/>
          <w:szCs w:val="34"/>
          <w:lang w:val="en-US"/>
        </w:rPr>
        <w:t>đến quầy thu viện phí</w:t>
      </w:r>
      <w:r w:rsidR="00255D0F" w:rsidRPr="00C6325E">
        <w:rPr>
          <w:color w:val="0A0404"/>
          <w:sz w:val="34"/>
          <w:szCs w:val="34"/>
        </w:rPr>
        <w:t xml:space="preserve"> làm thủ tục thanh toán BHYT </w:t>
      </w:r>
      <w:r w:rsidR="00B77C40" w:rsidRPr="00C6325E">
        <w:rPr>
          <w:color w:val="0A0404"/>
          <w:sz w:val="34"/>
          <w:szCs w:val="34"/>
        </w:rPr>
        <w:t xml:space="preserve">theo quy định </w:t>
      </w:r>
      <w:r w:rsidR="00255D0F" w:rsidRPr="00C6325E">
        <w:rPr>
          <w:color w:val="0A0404"/>
          <w:sz w:val="34"/>
          <w:szCs w:val="34"/>
        </w:rPr>
        <w:t>(nếu người bệnh phải nộp tiền).</w:t>
      </w:r>
    </w:p>
    <w:p w:rsidR="00255D0F" w:rsidRPr="00C6325E" w:rsidRDefault="00F92C8E" w:rsidP="00B77C40">
      <w:pPr>
        <w:pStyle w:val="NormalWeb"/>
        <w:shd w:val="clear" w:color="auto" w:fill="FFFFFF"/>
        <w:spacing w:before="0" w:beforeAutospacing="0" w:after="0" w:afterAutospacing="0" w:line="276" w:lineRule="auto"/>
        <w:ind w:left="284" w:hanging="284"/>
        <w:jc w:val="both"/>
        <w:rPr>
          <w:color w:val="0A0404"/>
          <w:sz w:val="34"/>
          <w:szCs w:val="34"/>
        </w:rPr>
      </w:pPr>
      <w:r w:rsidRPr="00C6325E">
        <w:rPr>
          <w:sz w:val="34"/>
          <w:szCs w:val="34"/>
        </w:rPr>
        <w:t xml:space="preserve">* </w:t>
      </w:r>
      <w:r w:rsidR="00255D0F" w:rsidRPr="00C6325E">
        <w:rPr>
          <w:color w:val="0A0404"/>
          <w:sz w:val="34"/>
          <w:szCs w:val="34"/>
        </w:rPr>
        <w:t xml:space="preserve">Bước </w:t>
      </w:r>
      <w:r w:rsidR="00C6325E" w:rsidRPr="00C6325E">
        <w:rPr>
          <w:color w:val="0A0404"/>
          <w:sz w:val="34"/>
          <w:szCs w:val="34"/>
        </w:rPr>
        <w:t>7</w:t>
      </w:r>
      <w:r w:rsidR="00255D0F" w:rsidRPr="00C6325E">
        <w:rPr>
          <w:color w:val="0A0404"/>
          <w:sz w:val="34"/>
          <w:szCs w:val="34"/>
        </w:rPr>
        <w:t xml:space="preserve">: </w:t>
      </w:r>
      <w:r w:rsidR="00F258D2">
        <w:rPr>
          <w:color w:val="0A0404"/>
          <w:sz w:val="34"/>
          <w:szCs w:val="34"/>
        </w:rPr>
        <w:t xml:space="preserve">Người bệnh </w:t>
      </w:r>
      <w:r w:rsidR="00F258D2">
        <w:rPr>
          <w:color w:val="0A0404"/>
          <w:sz w:val="34"/>
          <w:szCs w:val="34"/>
          <w:lang w:val="en-US"/>
        </w:rPr>
        <w:t>đến k</w:t>
      </w:r>
      <w:r w:rsidR="00255D0F" w:rsidRPr="00C6325E">
        <w:rPr>
          <w:color w:val="0A0404"/>
          <w:sz w:val="34"/>
          <w:szCs w:val="34"/>
        </w:rPr>
        <w:t>hoa Dược nhận thuốc</w:t>
      </w:r>
      <w:r w:rsidR="00B77C40">
        <w:rPr>
          <w:color w:val="0A0404"/>
          <w:sz w:val="34"/>
          <w:szCs w:val="34"/>
          <w:lang w:val="en-US"/>
        </w:rPr>
        <w:t xml:space="preserve">, được </w:t>
      </w:r>
      <w:r w:rsidR="00255D0F" w:rsidRPr="00C6325E">
        <w:rPr>
          <w:color w:val="0A0404"/>
          <w:sz w:val="34"/>
          <w:szCs w:val="34"/>
        </w:rPr>
        <w:t>hướng dẫn cách dùng thuốc.</w:t>
      </w:r>
    </w:p>
    <w:p w:rsidR="006F0DEC" w:rsidRDefault="00F92C8E" w:rsidP="00B77C40">
      <w:pPr>
        <w:pStyle w:val="NormalWeb"/>
        <w:shd w:val="clear" w:color="auto" w:fill="FFFFFF"/>
        <w:spacing w:before="0" w:beforeAutospacing="0" w:after="0" w:afterAutospacing="0" w:line="276" w:lineRule="auto"/>
        <w:ind w:left="284" w:hanging="284"/>
        <w:jc w:val="both"/>
        <w:rPr>
          <w:color w:val="0A0404"/>
          <w:sz w:val="34"/>
          <w:szCs w:val="34"/>
          <w:lang w:val="en-US"/>
        </w:rPr>
      </w:pPr>
      <w:r w:rsidRPr="00C6325E">
        <w:rPr>
          <w:sz w:val="34"/>
          <w:szCs w:val="34"/>
        </w:rPr>
        <w:t xml:space="preserve">* </w:t>
      </w:r>
      <w:r w:rsidR="00255D0F" w:rsidRPr="00C6325E">
        <w:rPr>
          <w:color w:val="0A0404"/>
          <w:sz w:val="34"/>
          <w:szCs w:val="34"/>
        </w:rPr>
        <w:t>Bước</w:t>
      </w:r>
      <w:r w:rsidRPr="00C6325E">
        <w:rPr>
          <w:color w:val="0A0404"/>
          <w:sz w:val="34"/>
          <w:szCs w:val="34"/>
        </w:rPr>
        <w:t xml:space="preserve"> </w:t>
      </w:r>
      <w:r w:rsidR="00C6325E" w:rsidRPr="00C6325E">
        <w:rPr>
          <w:color w:val="0A0404"/>
          <w:sz w:val="34"/>
          <w:szCs w:val="34"/>
        </w:rPr>
        <w:t>8</w:t>
      </w:r>
      <w:r w:rsidR="00255D0F" w:rsidRPr="00C6325E">
        <w:rPr>
          <w:color w:val="0A0404"/>
          <w:sz w:val="34"/>
          <w:szCs w:val="34"/>
        </w:rPr>
        <w:t xml:space="preserve">: Người bệnh kiểm tra thuốc được cấp trước </w:t>
      </w:r>
      <w:r w:rsidR="00F258D2">
        <w:rPr>
          <w:color w:val="0A0404"/>
          <w:sz w:val="34"/>
          <w:szCs w:val="34"/>
          <w:lang w:val="en-US"/>
        </w:rPr>
        <w:t xml:space="preserve">khi </w:t>
      </w:r>
      <w:r w:rsidR="00255D0F" w:rsidRPr="00C6325E">
        <w:rPr>
          <w:color w:val="0A0404"/>
          <w:sz w:val="34"/>
          <w:szCs w:val="34"/>
        </w:rPr>
        <w:t>ra về.</w:t>
      </w:r>
    </w:p>
    <w:p w:rsidR="00F258D2" w:rsidRDefault="00F258D2"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B77C40" w:rsidRDefault="00B77C40"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B77C40" w:rsidRDefault="00B77C40"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B77C40" w:rsidRDefault="00B77C40"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F258D2" w:rsidRDefault="00F258D2"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B77C40" w:rsidRDefault="00B77C40"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84431D" w:rsidRDefault="0084431D"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84431D" w:rsidRDefault="0084431D"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B77C40" w:rsidRDefault="00B77C40" w:rsidP="001A6660">
      <w:pPr>
        <w:pStyle w:val="NormalWeb"/>
        <w:shd w:val="clear" w:color="auto" w:fill="FFFFFF"/>
        <w:spacing w:before="0" w:beforeAutospacing="0" w:after="0" w:afterAutospacing="0" w:line="276" w:lineRule="auto"/>
        <w:jc w:val="both"/>
        <w:rPr>
          <w:rFonts w:ascii="Arial" w:hAnsi="Arial" w:cs="Arial"/>
          <w:color w:val="0A0404"/>
          <w:sz w:val="34"/>
          <w:szCs w:val="34"/>
          <w:lang w:val="en-US"/>
        </w:rPr>
      </w:pPr>
    </w:p>
    <w:p w:rsidR="009A4561" w:rsidRDefault="009A4561" w:rsidP="009A4561">
      <w:pPr>
        <w:tabs>
          <w:tab w:val="left" w:pos="600"/>
          <w:tab w:val="center" w:pos="7438"/>
        </w:tabs>
        <w:spacing w:after="0"/>
        <w:jc w:val="center"/>
        <w:rPr>
          <w:b/>
          <w:sz w:val="44"/>
        </w:rPr>
      </w:pPr>
      <w:r w:rsidRPr="007C78B3">
        <w:rPr>
          <w:b/>
          <w:sz w:val="44"/>
          <w:lang w:val="vi-VN"/>
        </w:rPr>
        <w:t>SƠ ĐỒ QUY TRÌNH</w:t>
      </w:r>
      <w:r w:rsidR="00544853" w:rsidRPr="007C78B3">
        <w:rPr>
          <w:b/>
          <w:sz w:val="44"/>
        </w:rPr>
        <w:t xml:space="preserve"> </w:t>
      </w:r>
      <w:r w:rsidRPr="007C78B3">
        <w:rPr>
          <w:b/>
          <w:sz w:val="44"/>
          <w:lang w:val="vi-VN"/>
        </w:rPr>
        <w:t xml:space="preserve">KHÁM </w:t>
      </w:r>
      <w:r w:rsidR="00D6362F" w:rsidRPr="007C78B3">
        <w:rPr>
          <w:b/>
          <w:sz w:val="44"/>
        </w:rPr>
        <w:t xml:space="preserve">CHỮA </w:t>
      </w:r>
      <w:r w:rsidRPr="007C78B3">
        <w:rPr>
          <w:b/>
          <w:sz w:val="44"/>
          <w:lang w:val="vi-VN"/>
        </w:rPr>
        <w:t xml:space="preserve">BỆNH </w:t>
      </w:r>
      <w:r w:rsidR="007C78B3" w:rsidRPr="007C78B3">
        <w:rPr>
          <w:b/>
          <w:sz w:val="44"/>
        </w:rPr>
        <w:t>KHÔNG BHYT</w:t>
      </w:r>
    </w:p>
    <w:p w:rsidR="009F7251" w:rsidRDefault="009F7251" w:rsidP="009F7251">
      <w:pPr>
        <w:tabs>
          <w:tab w:val="left" w:pos="600"/>
          <w:tab w:val="center" w:pos="7438"/>
        </w:tabs>
        <w:spacing w:after="0"/>
        <w:jc w:val="center"/>
        <w:rPr>
          <w:sz w:val="32"/>
        </w:rPr>
      </w:pPr>
      <w:r>
        <w:rPr>
          <w:b/>
          <w:sz w:val="32"/>
        </w:rPr>
        <w:t>(</w:t>
      </w:r>
      <w:r>
        <w:rPr>
          <w:sz w:val="32"/>
        </w:rPr>
        <w:t>Căn cứ Quyết định số 1313/QĐ-BYT ngày 22/4/2013 của Bộ Y tế</w:t>
      </w:r>
    </w:p>
    <w:p w:rsidR="009F7251" w:rsidRDefault="009F7251" w:rsidP="009F7251">
      <w:pPr>
        <w:tabs>
          <w:tab w:val="left" w:pos="600"/>
          <w:tab w:val="center" w:pos="7438"/>
        </w:tabs>
        <w:spacing w:after="0"/>
        <w:jc w:val="center"/>
        <w:rPr>
          <w:sz w:val="32"/>
        </w:rPr>
      </w:pPr>
      <w:r>
        <w:rPr>
          <w:sz w:val="32"/>
        </w:rPr>
        <w:t>về việc ban hành Hướng dẫn quy trình khám chữa bệnh tại Khoa Khám bệnh Bệnh viện)</w:t>
      </w:r>
    </w:p>
    <w:p w:rsidR="009F7251" w:rsidRDefault="009F7251" w:rsidP="009A4561">
      <w:pPr>
        <w:tabs>
          <w:tab w:val="left" w:pos="600"/>
          <w:tab w:val="center" w:pos="7438"/>
        </w:tabs>
        <w:spacing w:after="0"/>
        <w:jc w:val="center"/>
        <w:rPr>
          <w:b/>
          <w:sz w:val="32"/>
        </w:rPr>
      </w:pPr>
    </w:p>
    <w:p w:rsidR="00790466" w:rsidRDefault="00161296" w:rsidP="00790466">
      <w:pPr>
        <w:spacing w:after="0"/>
        <w:jc w:val="center"/>
        <w:rPr>
          <w:b/>
          <w:sz w:val="36"/>
        </w:rPr>
      </w:pPr>
      <w:r>
        <w:rPr>
          <w:noProof/>
        </w:rPr>
        <w:pict>
          <v:rect id="_x0000_s1212" style="position:absolute;left:0;text-align:left;margin-left:157.75pt;margin-top:4.05pt;width:268.95pt;height:38.05pt;z-index:251787776">
            <v:textbox>
              <w:txbxContent>
                <w:p w:rsidR="00790466" w:rsidRPr="00FA761B" w:rsidRDefault="00790466" w:rsidP="00790466">
                  <w:pPr>
                    <w:jc w:val="center"/>
                    <w:rPr>
                      <w:b/>
                      <w:sz w:val="40"/>
                    </w:rPr>
                  </w:pPr>
                  <w:r w:rsidRPr="00FA761B">
                    <w:rPr>
                      <w:b/>
                      <w:sz w:val="40"/>
                    </w:rPr>
                    <w:t>Người bệnh đến lấy s</w:t>
                  </w:r>
                  <w:r>
                    <w:rPr>
                      <w:b/>
                      <w:sz w:val="40"/>
                    </w:rPr>
                    <w:t>ố</w:t>
                  </w:r>
                  <w:r w:rsidRPr="00FA761B">
                    <w:rPr>
                      <w:b/>
                      <w:sz w:val="40"/>
                    </w:rPr>
                    <w:t xml:space="preserve"> thứ tự</w:t>
                  </w:r>
                </w:p>
              </w:txbxContent>
            </v:textbox>
          </v:rect>
        </w:pict>
      </w:r>
    </w:p>
    <w:p w:rsidR="00790466" w:rsidRDefault="00161296" w:rsidP="00790466">
      <w:pPr>
        <w:spacing w:after="0"/>
        <w:jc w:val="center"/>
        <w:rPr>
          <w:b/>
          <w:sz w:val="36"/>
        </w:rPr>
      </w:pPr>
      <w:r>
        <w:rPr>
          <w:b/>
          <w:noProof/>
          <w:sz w:val="36"/>
          <w:lang w:val="vi-VN" w:eastAsia="vi-VN"/>
        </w:rPr>
        <w:pict>
          <v:shape id="_x0000_s1223" type="#_x0000_t32" style="position:absolute;left:0;text-align:left;margin-left:354.85pt;margin-top:18.3pt;width:1.45pt;height:38.15pt;flip:x;z-index:251799040" o:connectortype="straight">
            <v:stroke endarrow="block"/>
          </v:shape>
        </w:pict>
      </w:r>
    </w:p>
    <w:p w:rsidR="00790466" w:rsidRPr="00DF26A9" w:rsidRDefault="00790466" w:rsidP="00790466">
      <w:pPr>
        <w:spacing w:after="0"/>
        <w:jc w:val="center"/>
        <w:rPr>
          <w:rStyle w:val="apple-converted-space"/>
          <w:sz w:val="40"/>
          <w:szCs w:val="40"/>
        </w:rPr>
      </w:pPr>
      <w:r>
        <w:rPr>
          <w:rStyle w:val="apple-converted-space"/>
          <w:rFonts w:ascii="Tahoma" w:hAnsi="Tahoma" w:cs="Tahoma"/>
          <w:color w:val="4E4E4E"/>
          <w:sz w:val="32"/>
          <w:szCs w:val="32"/>
        </w:rPr>
        <w:t xml:space="preserve">                                   </w:t>
      </w:r>
      <w:r>
        <w:rPr>
          <w:sz w:val="40"/>
          <w:szCs w:val="40"/>
        </w:rPr>
        <w:t>(1</w:t>
      </w:r>
      <w:r w:rsidRPr="00DF26A9">
        <w:rPr>
          <w:sz w:val="40"/>
          <w:szCs w:val="40"/>
        </w:rPr>
        <w:t>)</w:t>
      </w:r>
      <w:r w:rsidRPr="00DF26A9">
        <w:rPr>
          <w:rStyle w:val="apple-converted-space"/>
          <w:sz w:val="40"/>
          <w:szCs w:val="40"/>
        </w:rPr>
        <w:t> </w:t>
      </w:r>
    </w:p>
    <w:p w:rsidR="00790466" w:rsidRDefault="00161296" w:rsidP="00790466">
      <w:pPr>
        <w:spacing w:after="0"/>
        <w:rPr>
          <w:b/>
          <w:sz w:val="36"/>
        </w:rPr>
      </w:pPr>
      <w:r>
        <w:rPr>
          <w:b/>
          <w:noProof/>
          <w:sz w:val="36"/>
          <w:lang w:val="vi-VN" w:eastAsia="vi-VN"/>
        </w:rPr>
        <w:pict>
          <v:shape id="_x0000_s1240" type="#_x0000_t32" style="position:absolute;margin-left:204.75pt;margin-top:22.7pt;width:87.5pt;height:0;flip:x;z-index:251815424" o:connectortype="straight">
            <v:stroke endarrow="block"/>
          </v:shape>
        </w:pict>
      </w:r>
      <w:r>
        <w:rPr>
          <w:b/>
          <w:noProof/>
          <w:sz w:val="36"/>
          <w:lang w:val="vi-VN" w:eastAsia="vi-VN"/>
        </w:rPr>
        <w:pict>
          <v:rect id="_x0000_s1218" style="position:absolute;margin-left:292.25pt;margin-top:6.25pt;width:123.5pt;height:38.05pt;z-index:251793920">
            <v:textbox style="mso-next-textbox:#_x0000_s1218">
              <w:txbxContent>
                <w:p w:rsidR="00790466" w:rsidRPr="0005158E" w:rsidRDefault="00790466" w:rsidP="00790466">
                  <w:pPr>
                    <w:jc w:val="center"/>
                    <w:rPr>
                      <w:b/>
                      <w:sz w:val="40"/>
                      <w:szCs w:val="40"/>
                    </w:rPr>
                  </w:pPr>
                  <w:r w:rsidRPr="0005158E">
                    <w:rPr>
                      <w:b/>
                      <w:sz w:val="40"/>
                      <w:szCs w:val="40"/>
                    </w:rPr>
                    <w:t>Tiếp nhận</w:t>
                  </w:r>
                </w:p>
              </w:txbxContent>
            </v:textbox>
          </v:rect>
        </w:pict>
      </w:r>
      <w:r>
        <w:rPr>
          <w:b/>
          <w:noProof/>
          <w:sz w:val="36"/>
          <w:lang w:val="vi-VN" w:eastAsia="vi-VN"/>
        </w:rPr>
        <w:pict>
          <v:rect id="_x0000_s1238" style="position:absolute;margin-left:4.9pt;margin-top:10.5pt;width:199.85pt;height:38.05pt;z-index:251814400">
            <v:textbox style="mso-next-textbox:#_x0000_s1238">
              <w:txbxContent>
                <w:p w:rsidR="00790466" w:rsidRPr="00FA761B" w:rsidRDefault="00790466" w:rsidP="00790466">
                  <w:pPr>
                    <w:jc w:val="center"/>
                    <w:rPr>
                      <w:b/>
                      <w:sz w:val="40"/>
                    </w:rPr>
                  </w:pPr>
                  <w:r>
                    <w:rPr>
                      <w:b/>
                      <w:sz w:val="40"/>
                    </w:rPr>
                    <w:t>Quầy thu viện phí</w:t>
                  </w:r>
                </w:p>
              </w:txbxContent>
            </v:textbox>
          </v:rect>
        </w:pict>
      </w:r>
      <w:r w:rsidR="00790466">
        <w:rPr>
          <w:b/>
          <w:sz w:val="36"/>
        </w:rPr>
        <w:t xml:space="preserve">                                                    </w:t>
      </w:r>
      <w:r w:rsidR="00790466">
        <w:rPr>
          <w:sz w:val="40"/>
          <w:szCs w:val="40"/>
        </w:rPr>
        <w:t>(2</w:t>
      </w:r>
      <w:r w:rsidR="00790466" w:rsidRPr="00DF26A9">
        <w:rPr>
          <w:sz w:val="40"/>
          <w:szCs w:val="40"/>
        </w:rPr>
        <w:t>)</w:t>
      </w:r>
      <w:r w:rsidR="00790466" w:rsidRPr="00DF26A9">
        <w:rPr>
          <w:rStyle w:val="apple-converted-space"/>
          <w:sz w:val="40"/>
          <w:szCs w:val="40"/>
        </w:rPr>
        <w:t> </w:t>
      </w:r>
    </w:p>
    <w:p w:rsidR="00790466" w:rsidRDefault="00161296" w:rsidP="00790466">
      <w:pPr>
        <w:spacing w:after="0"/>
        <w:jc w:val="center"/>
        <w:rPr>
          <w:b/>
          <w:sz w:val="36"/>
        </w:rPr>
      </w:pPr>
      <w:r>
        <w:rPr>
          <w:b/>
          <w:noProof/>
          <w:sz w:val="36"/>
          <w:lang w:val="vi-VN" w:eastAsia="vi-VN"/>
        </w:rPr>
        <w:pict>
          <v:shape id="_x0000_s1241" type="#_x0000_t32" style="position:absolute;left:0;text-align:left;margin-left:125.7pt;margin-top:22.05pt;width:127.6pt;height:66.4pt;z-index:251816448" o:connectortype="straight">
            <v:stroke endarrow="block"/>
          </v:shape>
        </w:pict>
      </w:r>
    </w:p>
    <w:p w:rsidR="00790466" w:rsidRDefault="00790466" w:rsidP="00790466">
      <w:pPr>
        <w:spacing w:after="0"/>
        <w:jc w:val="center"/>
        <w:rPr>
          <w:sz w:val="40"/>
          <w:szCs w:val="40"/>
        </w:rPr>
      </w:pPr>
    </w:p>
    <w:p w:rsidR="00790466" w:rsidRPr="00DF26A9" w:rsidRDefault="00790466" w:rsidP="00790466">
      <w:pPr>
        <w:spacing w:after="0"/>
        <w:rPr>
          <w:rStyle w:val="apple-converted-space"/>
          <w:sz w:val="40"/>
          <w:szCs w:val="40"/>
        </w:rPr>
      </w:pPr>
      <w:r>
        <w:rPr>
          <w:sz w:val="40"/>
          <w:szCs w:val="40"/>
        </w:rPr>
        <w:t xml:space="preserve">                                             (3</w:t>
      </w:r>
      <w:r w:rsidRPr="00DF26A9">
        <w:rPr>
          <w:sz w:val="40"/>
          <w:szCs w:val="40"/>
        </w:rPr>
        <w:t>)</w:t>
      </w:r>
      <w:r w:rsidRPr="00DF26A9">
        <w:rPr>
          <w:rStyle w:val="apple-converted-space"/>
          <w:sz w:val="40"/>
          <w:szCs w:val="40"/>
        </w:rPr>
        <w:t> </w:t>
      </w:r>
      <w:r>
        <w:rPr>
          <w:sz w:val="40"/>
          <w:szCs w:val="40"/>
        </w:rPr>
        <w:t xml:space="preserve">     </w:t>
      </w:r>
    </w:p>
    <w:p w:rsidR="00790466" w:rsidRDefault="00161296" w:rsidP="00790466">
      <w:pPr>
        <w:spacing w:after="0"/>
        <w:jc w:val="center"/>
        <w:rPr>
          <w:b/>
          <w:sz w:val="36"/>
        </w:rPr>
      </w:pPr>
      <w:r>
        <w:rPr>
          <w:b/>
          <w:noProof/>
          <w:sz w:val="36"/>
          <w:lang w:val="vi-VN" w:eastAsia="vi-VN"/>
        </w:rPr>
        <w:pict>
          <v:rect id="_x0000_s1217" style="position:absolute;left:0;text-align:left;margin-left:435.45pt;margin-top:8.85pt;width:123.5pt;height:38.05pt;z-index:251792896">
            <v:textbox>
              <w:txbxContent>
                <w:p w:rsidR="00790466" w:rsidRPr="0005158E" w:rsidRDefault="00790466" w:rsidP="00790466">
                  <w:pPr>
                    <w:jc w:val="center"/>
                    <w:rPr>
                      <w:b/>
                      <w:sz w:val="40"/>
                      <w:szCs w:val="40"/>
                    </w:rPr>
                  </w:pPr>
                  <w:r>
                    <w:rPr>
                      <w:b/>
                      <w:sz w:val="40"/>
                      <w:szCs w:val="40"/>
                    </w:rPr>
                    <w:t>Nhập viện</w:t>
                  </w:r>
                </w:p>
              </w:txbxContent>
            </v:textbox>
          </v:rect>
        </w:pict>
      </w:r>
      <w:r>
        <w:rPr>
          <w:noProof/>
        </w:rPr>
        <w:pict>
          <v:rect id="_x0000_s1214" style="position:absolute;left:0;text-align:left;margin-left:188.55pt;margin-top:11.75pt;width:186.5pt;height:36.6pt;z-index:251789824">
            <v:textbox style="mso-next-textbox:#_x0000_s1214">
              <w:txbxContent>
                <w:p w:rsidR="00790466" w:rsidRPr="0005158E" w:rsidRDefault="00790466" w:rsidP="00790466">
                  <w:pPr>
                    <w:jc w:val="center"/>
                    <w:rPr>
                      <w:sz w:val="40"/>
                      <w:szCs w:val="40"/>
                    </w:rPr>
                  </w:pPr>
                  <w:r>
                    <w:rPr>
                      <w:b/>
                      <w:sz w:val="40"/>
                      <w:szCs w:val="40"/>
                    </w:rPr>
                    <w:t>Bác sĩ khám bệnh</w:t>
                  </w:r>
                </w:p>
                <w:p w:rsidR="00790466" w:rsidRPr="00A102D5" w:rsidRDefault="00790466" w:rsidP="00790466">
                  <w:pPr>
                    <w:jc w:val="center"/>
                  </w:pPr>
                </w:p>
              </w:txbxContent>
            </v:textbox>
          </v:rect>
        </w:pict>
      </w:r>
      <w:r w:rsidR="00790466">
        <w:rPr>
          <w:b/>
          <w:sz w:val="36"/>
        </w:rPr>
        <w:t xml:space="preserve">                                                    </w:t>
      </w:r>
      <w:r w:rsidR="00790466">
        <w:rPr>
          <w:sz w:val="40"/>
          <w:szCs w:val="40"/>
        </w:rPr>
        <w:t>(</w:t>
      </w:r>
      <w:r w:rsidR="006F0DEC">
        <w:rPr>
          <w:sz w:val="40"/>
          <w:szCs w:val="40"/>
        </w:rPr>
        <w:t>9</w:t>
      </w:r>
      <w:r w:rsidR="00790466">
        <w:rPr>
          <w:sz w:val="40"/>
          <w:szCs w:val="40"/>
        </w:rPr>
        <w:t>a</w:t>
      </w:r>
      <w:r w:rsidR="00790466" w:rsidRPr="00DF26A9">
        <w:rPr>
          <w:sz w:val="40"/>
          <w:szCs w:val="40"/>
        </w:rPr>
        <w:t>)</w:t>
      </w:r>
      <w:r w:rsidR="00790466" w:rsidRPr="00DF26A9">
        <w:rPr>
          <w:rStyle w:val="apple-converted-space"/>
          <w:sz w:val="40"/>
          <w:szCs w:val="40"/>
        </w:rPr>
        <w:t> </w:t>
      </w:r>
    </w:p>
    <w:p w:rsidR="00790466" w:rsidRDefault="00161296" w:rsidP="00790466">
      <w:pPr>
        <w:spacing w:after="0"/>
        <w:jc w:val="center"/>
        <w:rPr>
          <w:b/>
          <w:sz w:val="36"/>
        </w:rPr>
      </w:pPr>
      <w:r>
        <w:rPr>
          <w:b/>
          <w:noProof/>
          <w:sz w:val="36"/>
          <w:lang w:val="vi-VN" w:eastAsia="vi-VN"/>
        </w:rPr>
        <w:pict>
          <v:shape id="_x0000_s1227" type="#_x0000_t32" style="position:absolute;left:0;text-align:left;margin-left:204.75pt;margin-top:22.35pt;width:0;height:43.95pt;z-index:251803136" o:connectortype="straight">
            <v:stroke endarrow="block"/>
          </v:shape>
        </w:pict>
      </w:r>
      <w:r>
        <w:rPr>
          <w:b/>
          <w:noProof/>
          <w:sz w:val="36"/>
          <w:lang w:val="vi-VN" w:eastAsia="vi-VN"/>
        </w:rPr>
        <w:pict>
          <v:shape id="_x0000_s1228" type="#_x0000_t32" style="position:absolute;left:0;text-align:left;margin-left:287pt;margin-top:22.85pt;width:.05pt;height:144.9pt;flip:y;z-index:251804160" o:connectortype="straight">
            <v:stroke endarrow="block"/>
          </v:shape>
        </w:pict>
      </w:r>
      <w:r>
        <w:rPr>
          <w:b/>
          <w:noProof/>
          <w:sz w:val="36"/>
          <w:lang w:val="vi-VN" w:eastAsia="vi-VN"/>
        </w:rPr>
        <w:pict>
          <v:shape id="_x0000_s1226" type="#_x0000_t32" style="position:absolute;left:0;text-align:left;margin-left:375.05pt;margin-top:8.75pt;width:60.4pt;height:82.55pt;z-index:251802112" o:connectortype="straight">
            <v:stroke endarrow="block"/>
          </v:shape>
        </w:pict>
      </w:r>
      <w:r>
        <w:rPr>
          <w:b/>
          <w:noProof/>
          <w:sz w:val="36"/>
          <w:lang w:val="vi-VN" w:eastAsia="vi-VN"/>
        </w:rPr>
        <w:pict>
          <v:shape id="_x0000_s1225" type="#_x0000_t32" style="position:absolute;left:0;text-align:left;margin-left:375.05pt;margin-top:8.75pt;width:60.4pt;height:0;z-index:251801088" o:connectortype="straight">
            <v:stroke endarrow="block"/>
          </v:shape>
        </w:pict>
      </w:r>
    </w:p>
    <w:p w:rsidR="00790466" w:rsidRDefault="00790466" w:rsidP="00790466">
      <w:pPr>
        <w:spacing w:after="0"/>
        <w:jc w:val="center"/>
        <w:rPr>
          <w:b/>
          <w:sz w:val="36"/>
        </w:rPr>
      </w:pPr>
      <w:r>
        <w:rPr>
          <w:b/>
          <w:sz w:val="36"/>
        </w:rPr>
        <w:t xml:space="preserve">              </w:t>
      </w:r>
      <w:r>
        <w:rPr>
          <w:sz w:val="40"/>
          <w:szCs w:val="40"/>
        </w:rPr>
        <w:t>(</w:t>
      </w:r>
      <w:r w:rsidR="006F0DEC">
        <w:rPr>
          <w:sz w:val="40"/>
          <w:szCs w:val="40"/>
        </w:rPr>
        <w:t>4</w:t>
      </w:r>
      <w:r w:rsidRPr="00DF26A9">
        <w:rPr>
          <w:sz w:val="40"/>
          <w:szCs w:val="40"/>
        </w:rPr>
        <w:t>)</w:t>
      </w:r>
      <w:r w:rsidRPr="00DF26A9">
        <w:rPr>
          <w:rStyle w:val="apple-converted-space"/>
          <w:sz w:val="40"/>
          <w:szCs w:val="40"/>
        </w:rPr>
        <w:t> </w:t>
      </w:r>
      <w:r>
        <w:rPr>
          <w:b/>
          <w:sz w:val="36"/>
        </w:rPr>
        <w:t xml:space="preserve">                                 </w:t>
      </w:r>
      <w:r>
        <w:rPr>
          <w:sz w:val="40"/>
          <w:szCs w:val="40"/>
        </w:rPr>
        <w:t>(</w:t>
      </w:r>
      <w:r w:rsidR="006F0DEC">
        <w:rPr>
          <w:sz w:val="40"/>
          <w:szCs w:val="40"/>
        </w:rPr>
        <w:t>9</w:t>
      </w:r>
      <w:r>
        <w:rPr>
          <w:sz w:val="40"/>
          <w:szCs w:val="40"/>
        </w:rPr>
        <w:t>b</w:t>
      </w:r>
      <w:r w:rsidRPr="00DF26A9">
        <w:rPr>
          <w:sz w:val="40"/>
          <w:szCs w:val="40"/>
        </w:rPr>
        <w:t>)</w:t>
      </w:r>
      <w:r w:rsidRPr="00DF26A9">
        <w:rPr>
          <w:rStyle w:val="apple-converted-space"/>
          <w:sz w:val="40"/>
          <w:szCs w:val="40"/>
        </w:rPr>
        <w:t> </w:t>
      </w:r>
    </w:p>
    <w:p w:rsidR="00790466" w:rsidRDefault="00161296" w:rsidP="00790466">
      <w:pPr>
        <w:spacing w:after="0"/>
        <w:jc w:val="center"/>
        <w:rPr>
          <w:b/>
          <w:sz w:val="36"/>
        </w:rPr>
      </w:pPr>
      <w:r>
        <w:rPr>
          <w:noProof/>
        </w:rPr>
        <w:pict>
          <v:rect id="_x0000_s1215" style="position:absolute;left:0;text-align:left;margin-left:32.55pt;margin-top:16.05pt;width:213.2pt;height:60.25pt;z-index:251790848">
            <v:textbox style="mso-next-textbox:#_x0000_s1215">
              <w:txbxContent>
                <w:p w:rsidR="00790466" w:rsidRPr="0005158E" w:rsidRDefault="00790466" w:rsidP="00790466">
                  <w:pPr>
                    <w:jc w:val="center"/>
                    <w:rPr>
                      <w:b/>
                      <w:sz w:val="40"/>
                      <w:szCs w:val="40"/>
                    </w:rPr>
                  </w:pPr>
                  <w:r w:rsidRPr="0005158E">
                    <w:rPr>
                      <w:b/>
                      <w:sz w:val="40"/>
                      <w:szCs w:val="40"/>
                    </w:rPr>
                    <w:t xml:space="preserve">Chỉ định </w:t>
                  </w:r>
                  <w:r w:rsidR="007C78B3">
                    <w:rPr>
                      <w:b/>
                      <w:sz w:val="40"/>
                      <w:szCs w:val="40"/>
                    </w:rPr>
                    <w:t>cận lâm sàng (Nếu có)</w:t>
                  </w:r>
                </w:p>
              </w:txbxContent>
            </v:textbox>
          </v:rect>
        </w:pict>
      </w:r>
      <w:r>
        <w:rPr>
          <w:b/>
          <w:noProof/>
          <w:sz w:val="36"/>
          <w:lang w:val="vi-VN" w:eastAsia="vi-VN"/>
        </w:rPr>
        <w:pict>
          <v:rect id="_x0000_s1216" style="position:absolute;left:0;text-align:left;margin-left:435.45pt;margin-top:14.4pt;width:123.5pt;height:60.5pt;z-index:251791872">
            <v:textbox style="mso-next-textbox:#_x0000_s1216">
              <w:txbxContent>
                <w:p w:rsidR="00790466" w:rsidRPr="0005158E" w:rsidRDefault="00790466" w:rsidP="00790466">
                  <w:pPr>
                    <w:jc w:val="center"/>
                    <w:rPr>
                      <w:b/>
                      <w:sz w:val="40"/>
                      <w:szCs w:val="40"/>
                    </w:rPr>
                  </w:pPr>
                  <w:r>
                    <w:rPr>
                      <w:b/>
                      <w:sz w:val="40"/>
                      <w:szCs w:val="40"/>
                    </w:rPr>
                    <w:t>Không nhập viện</w:t>
                  </w:r>
                </w:p>
              </w:txbxContent>
            </v:textbox>
          </v:rect>
        </w:pict>
      </w:r>
      <w:r w:rsidR="00790466">
        <w:rPr>
          <w:b/>
          <w:sz w:val="36"/>
        </w:rPr>
        <w:t xml:space="preserve">                              </w:t>
      </w:r>
    </w:p>
    <w:p w:rsidR="00790466" w:rsidRDefault="00790466" w:rsidP="00790466">
      <w:pPr>
        <w:spacing w:after="0"/>
        <w:jc w:val="center"/>
        <w:rPr>
          <w:b/>
          <w:sz w:val="36"/>
        </w:rPr>
      </w:pPr>
      <w:r>
        <w:rPr>
          <w:sz w:val="40"/>
          <w:szCs w:val="40"/>
        </w:rPr>
        <w:t xml:space="preserve">     (</w:t>
      </w:r>
      <w:r w:rsidR="006F0DEC">
        <w:rPr>
          <w:sz w:val="40"/>
          <w:szCs w:val="40"/>
        </w:rPr>
        <w:t>8</w:t>
      </w:r>
      <w:r w:rsidRPr="00DF26A9">
        <w:rPr>
          <w:sz w:val="40"/>
          <w:szCs w:val="40"/>
        </w:rPr>
        <w:t>)</w:t>
      </w:r>
      <w:r w:rsidRPr="00DF26A9">
        <w:rPr>
          <w:rStyle w:val="apple-converted-space"/>
          <w:sz w:val="40"/>
          <w:szCs w:val="40"/>
        </w:rPr>
        <w:t> </w:t>
      </w:r>
    </w:p>
    <w:p w:rsidR="00790466" w:rsidRDefault="00790466" w:rsidP="00790466">
      <w:pPr>
        <w:spacing w:after="0"/>
        <w:jc w:val="center"/>
        <w:rPr>
          <w:b/>
          <w:sz w:val="36"/>
        </w:rPr>
      </w:pPr>
    </w:p>
    <w:p w:rsidR="00790466" w:rsidRDefault="00161296" w:rsidP="00790466">
      <w:pPr>
        <w:spacing w:after="0"/>
        <w:jc w:val="center"/>
        <w:rPr>
          <w:b/>
          <w:sz w:val="36"/>
        </w:rPr>
      </w:pPr>
      <w:r>
        <w:rPr>
          <w:b/>
          <w:noProof/>
          <w:sz w:val="36"/>
          <w:lang w:val="vi-VN" w:eastAsia="vi-VN"/>
        </w:rPr>
        <w:pict>
          <v:shape id="_x0000_s1235" type="#_x0000_t32" style="position:absolute;left:0;text-align:left;margin-left:500.1pt;margin-top:.85pt;width:0;height:92.65pt;z-index:251811328" o:connectortype="straight">
            <v:stroke endarrow="block"/>
          </v:shape>
        </w:pict>
      </w:r>
      <w:r>
        <w:rPr>
          <w:b/>
          <w:noProof/>
          <w:sz w:val="36"/>
          <w:lang w:val="vi-VN" w:eastAsia="vi-VN"/>
        </w:rPr>
        <w:pict>
          <v:shape id="_x0000_s1231" type="#_x0000_t32" style="position:absolute;left:0;text-align:left;margin-left:50.8pt;margin-top:2.25pt;width:.05pt;height:243.2pt;flip:y;z-index:251807232" o:connectortype="straight"/>
        </w:pict>
      </w:r>
    </w:p>
    <w:p w:rsidR="00790466" w:rsidRDefault="00161296" w:rsidP="00790466">
      <w:pPr>
        <w:spacing w:after="0"/>
        <w:jc w:val="center"/>
        <w:rPr>
          <w:b/>
          <w:sz w:val="36"/>
        </w:rPr>
      </w:pPr>
      <w:r>
        <w:rPr>
          <w:b/>
          <w:noProof/>
          <w:sz w:val="32"/>
          <w:lang w:val="vi-VN" w:eastAsia="vi-VN"/>
        </w:rPr>
        <w:pict>
          <v:rect id="_x0000_s1219" style="position:absolute;left:0;text-align:left;margin-left:84.65pt;margin-top:21.55pt;width:243.85pt;height:38.05pt;z-index:251794944">
            <v:textbox style="mso-next-textbox:#_x0000_s1219">
              <w:txbxContent>
                <w:p w:rsidR="00790466" w:rsidRPr="00FA761B" w:rsidRDefault="00790466" w:rsidP="00790466">
                  <w:pPr>
                    <w:jc w:val="center"/>
                    <w:rPr>
                      <w:b/>
                      <w:sz w:val="40"/>
                    </w:rPr>
                  </w:pPr>
                  <w:r>
                    <w:rPr>
                      <w:b/>
                      <w:sz w:val="40"/>
                    </w:rPr>
                    <w:t xml:space="preserve">Có kết quả </w:t>
                  </w:r>
                  <w:r w:rsidR="007C78B3">
                    <w:rPr>
                      <w:b/>
                      <w:sz w:val="40"/>
                    </w:rPr>
                    <w:t>cận lâm sàng</w:t>
                  </w:r>
                </w:p>
              </w:txbxContent>
            </v:textbox>
          </v:rect>
        </w:pict>
      </w:r>
    </w:p>
    <w:p w:rsidR="00790466" w:rsidRDefault="00790466" w:rsidP="00790466">
      <w:pPr>
        <w:spacing w:after="0"/>
        <w:jc w:val="center"/>
        <w:rPr>
          <w:b/>
          <w:sz w:val="36"/>
        </w:rPr>
      </w:pPr>
      <w:r>
        <w:rPr>
          <w:b/>
          <w:sz w:val="36"/>
        </w:rPr>
        <w:t xml:space="preserve">      </w:t>
      </w:r>
      <w:r>
        <w:rPr>
          <w:rStyle w:val="apple-converted-space"/>
          <w:sz w:val="40"/>
          <w:szCs w:val="40"/>
        </w:rPr>
        <w:t xml:space="preserve">                                                                        </w:t>
      </w:r>
      <w:r w:rsidR="007C78B3">
        <w:rPr>
          <w:rStyle w:val="apple-converted-space"/>
          <w:sz w:val="40"/>
          <w:szCs w:val="40"/>
        </w:rPr>
        <w:t xml:space="preserve">                </w:t>
      </w:r>
      <w:r>
        <w:rPr>
          <w:rStyle w:val="apple-converted-space"/>
          <w:sz w:val="40"/>
          <w:szCs w:val="40"/>
        </w:rPr>
        <w:t xml:space="preserve"> </w:t>
      </w:r>
      <w:r>
        <w:rPr>
          <w:sz w:val="40"/>
          <w:szCs w:val="40"/>
        </w:rPr>
        <w:t>(</w:t>
      </w:r>
      <w:r w:rsidR="006F0DEC">
        <w:rPr>
          <w:sz w:val="40"/>
          <w:szCs w:val="40"/>
        </w:rPr>
        <w:t>10</w:t>
      </w:r>
      <w:r w:rsidRPr="00DF26A9">
        <w:rPr>
          <w:sz w:val="40"/>
          <w:szCs w:val="40"/>
        </w:rPr>
        <w:t>)</w:t>
      </w:r>
      <w:r w:rsidRPr="00DF26A9">
        <w:rPr>
          <w:rStyle w:val="apple-converted-space"/>
          <w:sz w:val="40"/>
          <w:szCs w:val="40"/>
        </w:rPr>
        <w:t> </w:t>
      </w:r>
    </w:p>
    <w:p w:rsidR="00790466" w:rsidRDefault="00161296" w:rsidP="00790466">
      <w:pPr>
        <w:spacing w:after="0"/>
        <w:jc w:val="center"/>
        <w:rPr>
          <w:b/>
          <w:sz w:val="36"/>
        </w:rPr>
      </w:pPr>
      <w:r>
        <w:rPr>
          <w:b/>
          <w:noProof/>
          <w:sz w:val="32"/>
          <w:lang w:val="vi-VN" w:eastAsia="vi-VN"/>
        </w:rPr>
        <w:pict>
          <v:rect id="_x0000_s1222" style="position:absolute;left:0;text-align:left;margin-left:443.95pt;margin-top:20.15pt;width:112.15pt;height:38.05pt;z-index:251798016">
            <v:textbox>
              <w:txbxContent>
                <w:p w:rsidR="00790466" w:rsidRPr="00DF26A9" w:rsidRDefault="00790466" w:rsidP="00790466">
                  <w:pPr>
                    <w:jc w:val="center"/>
                    <w:rPr>
                      <w:b/>
                      <w:sz w:val="40"/>
                      <w:szCs w:val="40"/>
                    </w:rPr>
                  </w:pPr>
                  <w:r w:rsidRPr="00DF26A9">
                    <w:rPr>
                      <w:b/>
                      <w:sz w:val="40"/>
                      <w:szCs w:val="40"/>
                    </w:rPr>
                    <w:t>Quầy dượ</w:t>
                  </w:r>
                  <w:r w:rsidR="005C1FD0">
                    <w:rPr>
                      <w:b/>
                      <w:sz w:val="40"/>
                      <w:szCs w:val="40"/>
                    </w:rPr>
                    <w:t>c</w:t>
                  </w:r>
                </w:p>
              </w:txbxContent>
            </v:textbox>
          </v:rect>
        </w:pict>
      </w:r>
      <w:r>
        <w:rPr>
          <w:b/>
          <w:noProof/>
          <w:sz w:val="36"/>
          <w:lang w:val="vi-VN" w:eastAsia="vi-VN"/>
        </w:rPr>
        <w:pict>
          <v:shape id="_x0000_s1229" type="#_x0000_t32" style="position:absolute;left:0;text-align:left;margin-left:188.05pt;margin-top:9.15pt;width:0;height:50.3pt;flip:y;z-index:251805184" o:connectortype="straight">
            <v:stroke endarrow="block"/>
          </v:shape>
        </w:pict>
      </w:r>
      <w:r w:rsidR="00790466">
        <w:rPr>
          <w:b/>
          <w:sz w:val="36"/>
        </w:rPr>
        <w:t xml:space="preserve">                                     </w:t>
      </w:r>
    </w:p>
    <w:p w:rsidR="00790466" w:rsidRDefault="007C78B3" w:rsidP="00790466">
      <w:pPr>
        <w:tabs>
          <w:tab w:val="left" w:pos="4614"/>
          <w:tab w:val="center" w:pos="5836"/>
        </w:tabs>
        <w:spacing w:after="0"/>
        <w:rPr>
          <w:b/>
          <w:sz w:val="36"/>
        </w:rPr>
      </w:pPr>
      <w:r>
        <w:rPr>
          <w:sz w:val="40"/>
          <w:szCs w:val="40"/>
        </w:rPr>
        <w:t xml:space="preserve">   </w:t>
      </w:r>
      <w:r w:rsidR="00790466">
        <w:rPr>
          <w:sz w:val="40"/>
          <w:szCs w:val="40"/>
        </w:rPr>
        <w:t xml:space="preserve">   </w:t>
      </w:r>
      <w:r>
        <w:rPr>
          <w:sz w:val="40"/>
          <w:szCs w:val="40"/>
        </w:rPr>
        <w:t xml:space="preserve">  </w:t>
      </w:r>
      <w:r w:rsidR="00790466">
        <w:rPr>
          <w:sz w:val="40"/>
          <w:szCs w:val="40"/>
        </w:rPr>
        <w:t xml:space="preserve">   (</w:t>
      </w:r>
      <w:r w:rsidR="006F0DEC">
        <w:rPr>
          <w:sz w:val="40"/>
          <w:szCs w:val="40"/>
        </w:rPr>
        <w:t>5</w:t>
      </w:r>
      <w:r w:rsidR="00790466" w:rsidRPr="00DF26A9">
        <w:rPr>
          <w:sz w:val="40"/>
          <w:szCs w:val="40"/>
        </w:rPr>
        <w:t>)</w:t>
      </w:r>
      <w:r>
        <w:rPr>
          <w:rStyle w:val="apple-converted-space"/>
          <w:sz w:val="40"/>
          <w:szCs w:val="40"/>
        </w:rPr>
        <w:t xml:space="preserve">                     </w:t>
      </w:r>
      <w:r w:rsidR="00790466">
        <w:rPr>
          <w:rStyle w:val="apple-converted-space"/>
          <w:sz w:val="40"/>
          <w:szCs w:val="40"/>
        </w:rPr>
        <w:t xml:space="preserve">  </w:t>
      </w:r>
      <w:r w:rsidR="00790466">
        <w:rPr>
          <w:sz w:val="40"/>
          <w:szCs w:val="40"/>
        </w:rPr>
        <w:t>(</w:t>
      </w:r>
      <w:r w:rsidR="006F0DEC">
        <w:rPr>
          <w:sz w:val="40"/>
          <w:szCs w:val="40"/>
        </w:rPr>
        <w:t>7</w:t>
      </w:r>
      <w:r w:rsidR="00790466" w:rsidRPr="00DF26A9">
        <w:rPr>
          <w:sz w:val="40"/>
          <w:szCs w:val="40"/>
        </w:rPr>
        <w:t>)</w:t>
      </w:r>
      <w:r w:rsidR="00790466" w:rsidRPr="00DF26A9">
        <w:rPr>
          <w:rStyle w:val="apple-converted-space"/>
          <w:sz w:val="40"/>
          <w:szCs w:val="40"/>
        </w:rPr>
        <w:t> </w:t>
      </w:r>
    </w:p>
    <w:p w:rsidR="00790466" w:rsidRDefault="00161296" w:rsidP="00790466">
      <w:pPr>
        <w:spacing w:after="0"/>
        <w:jc w:val="center"/>
        <w:rPr>
          <w:b/>
          <w:sz w:val="32"/>
        </w:rPr>
      </w:pPr>
      <w:r>
        <w:rPr>
          <w:b/>
          <w:noProof/>
          <w:sz w:val="32"/>
        </w:rPr>
        <w:pict>
          <v:shape id="_x0000_s1251" type="#_x0000_t32" style="position:absolute;left:0;text-align:left;margin-left:500.1pt;margin-top:7.95pt;width:0;height:49.1pt;z-index:251820544" o:connectortype="straight">
            <v:stroke endarrow="block"/>
          </v:shape>
        </w:pict>
      </w:r>
      <w:r>
        <w:rPr>
          <w:b/>
          <w:noProof/>
          <w:sz w:val="32"/>
          <w:lang w:val="vi-VN" w:eastAsia="vi-VN"/>
        </w:rPr>
        <w:pict>
          <v:rect id="_x0000_s1220" style="position:absolute;left:0;text-align:left;margin-left:61.6pt;margin-top:9.2pt;width:268.95pt;height:38.05pt;z-index:251795968">
            <v:textbox style="mso-next-textbox:#_x0000_s1220">
              <w:txbxContent>
                <w:p w:rsidR="00790466" w:rsidRPr="00FA761B" w:rsidRDefault="00790466" w:rsidP="00790466">
                  <w:pPr>
                    <w:jc w:val="center"/>
                    <w:rPr>
                      <w:b/>
                      <w:sz w:val="40"/>
                    </w:rPr>
                  </w:pPr>
                  <w:r>
                    <w:rPr>
                      <w:b/>
                      <w:sz w:val="40"/>
                    </w:rPr>
                    <w:t>Làm các XN theo hướng dẫn</w:t>
                  </w:r>
                </w:p>
              </w:txbxContent>
            </v:textbox>
          </v:rect>
        </w:pict>
      </w:r>
      <w:r w:rsidR="00790466">
        <w:rPr>
          <w:b/>
          <w:sz w:val="32"/>
        </w:rPr>
        <w:t xml:space="preserve">                              </w:t>
      </w:r>
    </w:p>
    <w:p w:rsidR="005C1FD0" w:rsidRDefault="00790466" w:rsidP="005C1FD0">
      <w:pPr>
        <w:spacing w:after="0"/>
        <w:rPr>
          <w:b/>
          <w:sz w:val="32"/>
        </w:rPr>
      </w:pPr>
      <w:r>
        <w:rPr>
          <w:b/>
          <w:sz w:val="32"/>
        </w:rPr>
        <w:t xml:space="preserve">                     </w:t>
      </w:r>
      <w:r w:rsidR="005C1FD0">
        <w:rPr>
          <w:b/>
          <w:sz w:val="32"/>
        </w:rPr>
        <w:t xml:space="preserve">                                                                                                        </w:t>
      </w:r>
      <w:r>
        <w:rPr>
          <w:b/>
          <w:sz w:val="32"/>
        </w:rPr>
        <w:t xml:space="preserve"> </w:t>
      </w:r>
      <w:r w:rsidR="005C1FD0">
        <w:rPr>
          <w:sz w:val="40"/>
          <w:szCs w:val="40"/>
        </w:rPr>
        <w:t>(11</w:t>
      </w:r>
      <w:r w:rsidR="005C1FD0" w:rsidRPr="00DF26A9">
        <w:rPr>
          <w:sz w:val="40"/>
          <w:szCs w:val="40"/>
        </w:rPr>
        <w:t>)</w:t>
      </w:r>
      <w:r w:rsidR="005C1FD0" w:rsidRPr="00DF26A9">
        <w:rPr>
          <w:rStyle w:val="apple-converted-space"/>
          <w:sz w:val="40"/>
          <w:szCs w:val="40"/>
        </w:rPr>
        <w:t> </w:t>
      </w:r>
    </w:p>
    <w:p w:rsidR="00790466" w:rsidRDefault="00161296" w:rsidP="00790466">
      <w:pPr>
        <w:spacing w:after="0"/>
        <w:jc w:val="center"/>
        <w:rPr>
          <w:b/>
          <w:sz w:val="32"/>
        </w:rPr>
      </w:pPr>
      <w:r>
        <w:rPr>
          <w:noProof/>
          <w:sz w:val="24"/>
        </w:rPr>
        <w:pict>
          <v:oval id="_x0000_s1213" style="position:absolute;left:0;text-align:left;margin-left:442.05pt;margin-top:8.8pt;width:116.9pt;height:51.4pt;z-index:251788800">
            <v:textbox style="mso-next-textbox:#_x0000_s1213">
              <w:txbxContent>
                <w:p w:rsidR="00790466" w:rsidRPr="00DB5598" w:rsidRDefault="00790466" w:rsidP="00790466">
                  <w:pPr>
                    <w:rPr>
                      <w:b/>
                      <w:sz w:val="56"/>
                      <w:szCs w:val="56"/>
                    </w:rPr>
                  </w:pPr>
                  <w:r w:rsidRPr="00DB5598">
                    <w:rPr>
                      <w:b/>
                      <w:sz w:val="56"/>
                      <w:szCs w:val="56"/>
                    </w:rPr>
                    <w:t>Ra về</w:t>
                  </w:r>
                </w:p>
              </w:txbxContent>
            </v:textbox>
          </v:oval>
        </w:pict>
      </w:r>
      <w:r>
        <w:rPr>
          <w:b/>
          <w:noProof/>
          <w:sz w:val="32"/>
        </w:rPr>
        <w:pict>
          <v:shape id="_x0000_s1250" type="#_x0000_t32" style="position:absolute;left:0;text-align:left;margin-left:188.05pt;margin-top:.55pt;width:.5pt;height:53.75pt;flip:y;z-index:251819520" o:connectortype="straight">
            <v:stroke endarrow="block"/>
          </v:shape>
        </w:pict>
      </w:r>
      <w:r w:rsidR="00790466">
        <w:rPr>
          <w:b/>
          <w:sz w:val="32"/>
        </w:rPr>
        <w:t xml:space="preserve">                                                                                       </w:t>
      </w:r>
    </w:p>
    <w:p w:rsidR="00790466" w:rsidRDefault="00790466" w:rsidP="00790466">
      <w:pPr>
        <w:spacing w:after="0"/>
        <w:rPr>
          <w:b/>
          <w:sz w:val="32"/>
        </w:rPr>
      </w:pPr>
      <w:r>
        <w:rPr>
          <w:sz w:val="40"/>
          <w:szCs w:val="40"/>
        </w:rPr>
        <w:t xml:space="preserve">                      </w:t>
      </w:r>
      <w:r w:rsidR="007C78B3">
        <w:rPr>
          <w:rStyle w:val="apple-converted-space"/>
          <w:sz w:val="40"/>
          <w:szCs w:val="40"/>
        </w:rPr>
        <w:t xml:space="preserve">      </w:t>
      </w:r>
      <w:r w:rsidR="005C1FD0">
        <w:rPr>
          <w:rStyle w:val="apple-converted-space"/>
          <w:sz w:val="40"/>
          <w:szCs w:val="40"/>
        </w:rPr>
        <w:t xml:space="preserve">       </w:t>
      </w:r>
      <w:r w:rsidR="007C78B3">
        <w:rPr>
          <w:rStyle w:val="apple-converted-space"/>
          <w:sz w:val="40"/>
          <w:szCs w:val="40"/>
        </w:rPr>
        <w:t xml:space="preserve">   </w:t>
      </w:r>
      <w:r w:rsidR="006F0DEC">
        <w:rPr>
          <w:sz w:val="40"/>
          <w:szCs w:val="40"/>
        </w:rPr>
        <w:t>(6</w:t>
      </w:r>
      <w:r w:rsidR="006F0DEC" w:rsidRPr="00DF26A9">
        <w:rPr>
          <w:sz w:val="40"/>
          <w:szCs w:val="40"/>
        </w:rPr>
        <w:t>)</w:t>
      </w:r>
      <w:r w:rsidR="006F0DEC" w:rsidRPr="00DF26A9">
        <w:rPr>
          <w:rStyle w:val="apple-converted-space"/>
          <w:sz w:val="40"/>
          <w:szCs w:val="40"/>
        </w:rPr>
        <w:t> </w:t>
      </w:r>
    </w:p>
    <w:p w:rsidR="00790466" w:rsidRDefault="00161296" w:rsidP="00790466">
      <w:pPr>
        <w:spacing w:after="0"/>
        <w:jc w:val="center"/>
        <w:rPr>
          <w:b/>
          <w:sz w:val="32"/>
        </w:rPr>
      </w:pPr>
      <w:r>
        <w:rPr>
          <w:b/>
          <w:noProof/>
          <w:sz w:val="32"/>
          <w:lang w:val="vi-VN" w:eastAsia="vi-VN"/>
        </w:rPr>
        <w:pict>
          <v:rect id="_x0000_s1221" style="position:absolute;left:0;text-align:left;margin-left:93.75pt;margin-top:8.45pt;width:199.85pt;height:38.05pt;z-index:251796992">
            <v:textbox>
              <w:txbxContent>
                <w:p w:rsidR="00790466" w:rsidRPr="00FA761B" w:rsidRDefault="00790466" w:rsidP="00790466">
                  <w:pPr>
                    <w:jc w:val="center"/>
                    <w:rPr>
                      <w:b/>
                      <w:sz w:val="40"/>
                    </w:rPr>
                  </w:pPr>
                  <w:r>
                    <w:rPr>
                      <w:b/>
                      <w:sz w:val="40"/>
                    </w:rPr>
                    <w:t>Quầy thu viện phí</w:t>
                  </w:r>
                </w:p>
              </w:txbxContent>
            </v:textbox>
          </v:rect>
        </w:pict>
      </w:r>
    </w:p>
    <w:p w:rsidR="00790466" w:rsidRDefault="00161296" w:rsidP="00790466">
      <w:pPr>
        <w:spacing w:after="0"/>
        <w:jc w:val="center"/>
        <w:rPr>
          <w:b/>
          <w:sz w:val="32"/>
        </w:rPr>
      </w:pPr>
      <w:r>
        <w:rPr>
          <w:b/>
          <w:noProof/>
          <w:sz w:val="32"/>
          <w:lang w:val="vi-VN" w:eastAsia="vi-VN"/>
        </w:rPr>
        <w:pict>
          <v:shape id="_x0000_s1230" type="#_x0000_t32" style="position:absolute;left:0;text-align:left;margin-left:52.15pt;margin-top:5.55pt;width:41.2pt;height:0;z-index:251806208" o:connectortype="straight">
            <v:stroke endarrow="block"/>
          </v:shape>
        </w:pict>
      </w:r>
    </w:p>
    <w:p w:rsidR="00790466" w:rsidRDefault="00790466" w:rsidP="00790466">
      <w:pPr>
        <w:spacing w:after="0"/>
        <w:jc w:val="center"/>
        <w:rPr>
          <w:b/>
          <w:sz w:val="32"/>
        </w:rPr>
      </w:pPr>
    </w:p>
    <w:p w:rsidR="00790466" w:rsidRDefault="00790466" w:rsidP="00790466">
      <w:pPr>
        <w:spacing w:after="0"/>
        <w:rPr>
          <w:b/>
          <w:sz w:val="32"/>
        </w:rPr>
      </w:pPr>
      <w:r>
        <w:rPr>
          <w:sz w:val="40"/>
          <w:szCs w:val="40"/>
        </w:rPr>
        <w:t xml:space="preserve">                                                    </w:t>
      </w:r>
    </w:p>
    <w:p w:rsidR="005C1FD0" w:rsidRDefault="005C1FD0" w:rsidP="00790466">
      <w:pPr>
        <w:spacing w:after="0"/>
        <w:jc w:val="center"/>
        <w:rPr>
          <w:sz w:val="40"/>
          <w:szCs w:val="40"/>
        </w:rPr>
      </w:pPr>
    </w:p>
    <w:p w:rsidR="00F92C8E" w:rsidRPr="007C78B3" w:rsidRDefault="00F92C8E" w:rsidP="00F92C8E">
      <w:pPr>
        <w:tabs>
          <w:tab w:val="left" w:pos="600"/>
          <w:tab w:val="center" w:pos="7438"/>
        </w:tabs>
        <w:spacing w:after="100" w:afterAutospacing="1" w:line="240" w:lineRule="auto"/>
        <w:jc w:val="center"/>
        <w:rPr>
          <w:b/>
          <w:sz w:val="38"/>
        </w:rPr>
      </w:pPr>
      <w:r w:rsidRPr="007C78B3">
        <w:rPr>
          <w:rStyle w:val="Strong"/>
          <w:color w:val="0A0404"/>
          <w:sz w:val="48"/>
          <w:szCs w:val="42"/>
          <w:shd w:val="clear" w:color="auto" w:fill="FFFFFF"/>
        </w:rPr>
        <w:t xml:space="preserve">QUY TRÌNH KHÁM </w:t>
      </w:r>
      <w:r w:rsidR="007C78B3" w:rsidRPr="007C78B3">
        <w:rPr>
          <w:rStyle w:val="Strong"/>
          <w:color w:val="0A0404"/>
          <w:sz w:val="48"/>
          <w:szCs w:val="42"/>
          <w:shd w:val="clear" w:color="auto" w:fill="FFFFFF"/>
        </w:rPr>
        <w:t xml:space="preserve">CHỮA </w:t>
      </w:r>
      <w:r w:rsidRPr="007C78B3">
        <w:rPr>
          <w:rStyle w:val="Strong"/>
          <w:color w:val="0A0404"/>
          <w:sz w:val="48"/>
          <w:szCs w:val="42"/>
          <w:shd w:val="clear" w:color="auto" w:fill="FFFFFF"/>
        </w:rPr>
        <w:t xml:space="preserve">BỆNH KHÔNG </w:t>
      </w:r>
      <w:r w:rsidR="007C78B3" w:rsidRPr="007C78B3">
        <w:rPr>
          <w:rStyle w:val="Strong"/>
          <w:color w:val="0A0404"/>
          <w:sz w:val="48"/>
          <w:szCs w:val="42"/>
          <w:shd w:val="clear" w:color="auto" w:fill="FFFFFF"/>
        </w:rPr>
        <w:t>BHYT</w:t>
      </w:r>
    </w:p>
    <w:p w:rsidR="00F92C8E" w:rsidRPr="001A6660" w:rsidRDefault="00F92C8E" w:rsidP="00F92C8E">
      <w:pPr>
        <w:pStyle w:val="NormalWeb"/>
        <w:shd w:val="clear" w:color="auto" w:fill="FFFFFF"/>
        <w:spacing w:before="0" w:beforeAutospacing="0" w:after="0" w:afterAutospacing="0" w:line="276" w:lineRule="auto"/>
        <w:jc w:val="both"/>
        <w:rPr>
          <w:color w:val="0A0404"/>
          <w:sz w:val="36"/>
          <w:szCs w:val="36"/>
        </w:rPr>
      </w:pPr>
      <w:r w:rsidRPr="00F92C8E">
        <w:rPr>
          <w:sz w:val="36"/>
          <w:szCs w:val="36"/>
        </w:rPr>
        <w:t>*</w:t>
      </w:r>
      <w:r>
        <w:rPr>
          <w:sz w:val="36"/>
          <w:szCs w:val="36"/>
          <w:lang w:val="en-US"/>
        </w:rPr>
        <w:t xml:space="preserve"> </w:t>
      </w:r>
      <w:r w:rsidRPr="00F92C8E">
        <w:rPr>
          <w:color w:val="0A0404"/>
          <w:sz w:val="36"/>
          <w:szCs w:val="36"/>
        </w:rPr>
        <w:t>Bước 1:</w:t>
      </w:r>
      <w:r w:rsidRPr="001A6660">
        <w:rPr>
          <w:color w:val="0A0404"/>
          <w:sz w:val="36"/>
          <w:szCs w:val="36"/>
        </w:rPr>
        <w:t xml:space="preserve"> Người bệnh đến lấy số thứ tự khám bệnh, ngồi ghế chờ nghe gọi số.</w:t>
      </w:r>
    </w:p>
    <w:p w:rsidR="00F92C8E" w:rsidRPr="001A6660" w:rsidRDefault="00AD23C7" w:rsidP="00F92C8E">
      <w:pPr>
        <w:pStyle w:val="NormalWeb"/>
        <w:shd w:val="clear" w:color="auto" w:fill="FFFFFF"/>
        <w:spacing w:before="0" w:beforeAutospacing="0" w:after="0" w:afterAutospacing="0" w:line="276" w:lineRule="auto"/>
        <w:jc w:val="both"/>
        <w:rPr>
          <w:color w:val="0A0404"/>
          <w:sz w:val="36"/>
          <w:szCs w:val="36"/>
        </w:rPr>
      </w:pPr>
      <w:r w:rsidRPr="00F92C8E">
        <w:rPr>
          <w:sz w:val="36"/>
          <w:szCs w:val="36"/>
        </w:rPr>
        <w:t>*</w:t>
      </w:r>
      <w:r w:rsidRPr="00AD23C7">
        <w:rPr>
          <w:sz w:val="36"/>
          <w:szCs w:val="36"/>
        </w:rPr>
        <w:t xml:space="preserve"> </w:t>
      </w:r>
      <w:r w:rsidR="00F92C8E" w:rsidRPr="00F92C8E">
        <w:rPr>
          <w:color w:val="0A0404"/>
          <w:sz w:val="36"/>
          <w:szCs w:val="36"/>
        </w:rPr>
        <w:t>Bước 2:</w:t>
      </w:r>
      <w:r w:rsidR="00F92C8E" w:rsidRPr="001A6660">
        <w:rPr>
          <w:color w:val="0A0404"/>
          <w:sz w:val="36"/>
          <w:szCs w:val="36"/>
        </w:rPr>
        <w:t xml:space="preserve"> Bộ phận tiếp nhận gọi số, nhập thông tin người bệnh, phân phòng khám, hướng dẫn </w:t>
      </w:r>
      <w:r w:rsidR="00136509" w:rsidRPr="001A6660">
        <w:rPr>
          <w:color w:val="0A0404"/>
          <w:sz w:val="36"/>
          <w:szCs w:val="36"/>
        </w:rPr>
        <w:t xml:space="preserve">người bệnh </w:t>
      </w:r>
      <w:r w:rsidR="00F92C8E" w:rsidRPr="001A6660">
        <w:rPr>
          <w:color w:val="0A0404"/>
          <w:sz w:val="36"/>
          <w:szCs w:val="36"/>
        </w:rPr>
        <w:t>đến</w:t>
      </w:r>
      <w:r w:rsidRPr="00AD23C7">
        <w:rPr>
          <w:color w:val="0A0404"/>
          <w:sz w:val="36"/>
          <w:szCs w:val="36"/>
        </w:rPr>
        <w:t xml:space="preserve"> quầy thu viện phí</w:t>
      </w:r>
      <w:r w:rsidR="00136509">
        <w:rPr>
          <w:color w:val="0A0404"/>
          <w:sz w:val="36"/>
          <w:szCs w:val="36"/>
          <w:lang w:val="en-US"/>
        </w:rPr>
        <w:t xml:space="preserve">  và</w:t>
      </w:r>
      <w:r w:rsidR="00136509">
        <w:rPr>
          <w:color w:val="0A0404"/>
          <w:sz w:val="36"/>
          <w:szCs w:val="36"/>
        </w:rPr>
        <w:t xml:space="preserve"> phòng khám được phân</w:t>
      </w:r>
      <w:r w:rsidR="00F92C8E" w:rsidRPr="001A6660">
        <w:rPr>
          <w:color w:val="0A0404"/>
          <w:sz w:val="36"/>
          <w:szCs w:val="36"/>
        </w:rPr>
        <w:t>.</w:t>
      </w:r>
    </w:p>
    <w:p w:rsidR="00F92C8E" w:rsidRPr="00F92C8E" w:rsidRDefault="00C6325E" w:rsidP="00136509">
      <w:pPr>
        <w:pStyle w:val="NormalWeb"/>
        <w:shd w:val="clear" w:color="auto" w:fill="FFFFFF"/>
        <w:spacing w:before="0" w:beforeAutospacing="0" w:after="0" w:afterAutospacing="0"/>
        <w:ind w:left="284" w:hanging="284"/>
        <w:jc w:val="both"/>
        <w:rPr>
          <w:sz w:val="36"/>
          <w:szCs w:val="36"/>
        </w:rPr>
      </w:pPr>
      <w:r>
        <w:rPr>
          <w:sz w:val="36"/>
          <w:szCs w:val="36"/>
        </w:rPr>
        <w:t xml:space="preserve">* Bước </w:t>
      </w:r>
      <w:r w:rsidRPr="00C6325E">
        <w:rPr>
          <w:sz w:val="36"/>
          <w:szCs w:val="36"/>
        </w:rPr>
        <w:t>3</w:t>
      </w:r>
      <w:r w:rsidR="00F92C8E" w:rsidRPr="00F92C8E">
        <w:rPr>
          <w:sz w:val="36"/>
          <w:szCs w:val="36"/>
        </w:rPr>
        <w:t>: Ngồi ghế chờ tại cửa phòng khám đã được chỉ định, chờ bác sĩ gọi vào khám bệnh theo thứ tự.</w:t>
      </w:r>
    </w:p>
    <w:p w:rsidR="00B373A4" w:rsidRPr="00C6325E" w:rsidRDefault="00F92C8E" w:rsidP="00136509">
      <w:pPr>
        <w:pStyle w:val="NormalWeb"/>
        <w:shd w:val="clear" w:color="auto" w:fill="FFFFFF"/>
        <w:spacing w:before="0" w:beforeAutospacing="0" w:after="0" w:afterAutospacing="0" w:line="276" w:lineRule="auto"/>
        <w:ind w:left="284" w:hanging="284"/>
        <w:jc w:val="both"/>
        <w:rPr>
          <w:color w:val="0A0404"/>
          <w:sz w:val="34"/>
          <w:szCs w:val="34"/>
        </w:rPr>
      </w:pPr>
      <w:r w:rsidRPr="00F92C8E">
        <w:rPr>
          <w:sz w:val="36"/>
          <w:szCs w:val="36"/>
        </w:rPr>
        <w:t xml:space="preserve">* Bước </w:t>
      </w:r>
      <w:r w:rsidR="00544853" w:rsidRPr="00544853">
        <w:rPr>
          <w:sz w:val="36"/>
          <w:szCs w:val="36"/>
        </w:rPr>
        <w:t>4</w:t>
      </w:r>
      <w:r w:rsidRPr="00F92C8E">
        <w:rPr>
          <w:sz w:val="36"/>
          <w:szCs w:val="36"/>
        </w:rPr>
        <w:t xml:space="preserve">: Bác </w:t>
      </w:r>
      <w:r w:rsidR="00136509">
        <w:rPr>
          <w:color w:val="0A0404"/>
          <w:sz w:val="34"/>
          <w:szCs w:val="34"/>
        </w:rPr>
        <w:t>s</w:t>
      </w:r>
      <w:r w:rsidR="00136509">
        <w:rPr>
          <w:color w:val="0A0404"/>
          <w:sz w:val="34"/>
          <w:szCs w:val="34"/>
          <w:lang w:val="en-US"/>
        </w:rPr>
        <w:t>ĩ</w:t>
      </w:r>
      <w:r w:rsidR="00B373A4" w:rsidRPr="00C6325E">
        <w:rPr>
          <w:color w:val="0A0404"/>
          <w:sz w:val="34"/>
          <w:szCs w:val="34"/>
        </w:rPr>
        <w:t xml:space="preserve"> khám</w:t>
      </w:r>
      <w:r w:rsidR="00B373A4">
        <w:rPr>
          <w:color w:val="0A0404"/>
          <w:sz w:val="34"/>
          <w:szCs w:val="34"/>
          <w:lang w:val="en-US"/>
        </w:rPr>
        <w:t xml:space="preserve"> bệnh</w:t>
      </w:r>
      <w:r w:rsidR="00B373A4" w:rsidRPr="00C6325E">
        <w:rPr>
          <w:color w:val="0A0404"/>
          <w:sz w:val="34"/>
          <w:szCs w:val="34"/>
        </w:rPr>
        <w:t>, tư vấn bệnh lý để điều trị, chỉ định các xét nghiệm cận</w:t>
      </w:r>
      <w:r w:rsidR="00B373A4">
        <w:rPr>
          <w:color w:val="0A0404"/>
          <w:sz w:val="34"/>
          <w:szCs w:val="34"/>
        </w:rPr>
        <w:t xml:space="preserve"> lâm sàng (nếu có</w:t>
      </w:r>
      <w:r w:rsidR="00136509">
        <w:rPr>
          <w:color w:val="0A0404"/>
          <w:sz w:val="34"/>
          <w:szCs w:val="34"/>
          <w:lang w:val="en-US"/>
        </w:rPr>
        <w:t>)</w:t>
      </w:r>
      <w:r w:rsidR="00B373A4" w:rsidRPr="00C6325E">
        <w:rPr>
          <w:color w:val="0A0404"/>
          <w:sz w:val="34"/>
          <w:szCs w:val="34"/>
        </w:rPr>
        <w:t>.</w:t>
      </w:r>
    </w:p>
    <w:p w:rsidR="00B373A4" w:rsidRDefault="00544853" w:rsidP="00136509">
      <w:pPr>
        <w:pStyle w:val="NormalWeb"/>
        <w:shd w:val="clear" w:color="auto" w:fill="FFFFFF"/>
        <w:spacing w:before="0" w:beforeAutospacing="0" w:after="0" w:afterAutospacing="0" w:line="276" w:lineRule="auto"/>
        <w:jc w:val="both"/>
        <w:rPr>
          <w:rStyle w:val="Emphasis"/>
          <w:sz w:val="36"/>
          <w:szCs w:val="36"/>
          <w:lang w:val="en-US"/>
        </w:rPr>
      </w:pPr>
      <w:r w:rsidRPr="00C6325E">
        <w:rPr>
          <w:sz w:val="34"/>
          <w:szCs w:val="34"/>
        </w:rPr>
        <w:t xml:space="preserve">* </w:t>
      </w:r>
      <w:r w:rsidRPr="00C6325E">
        <w:rPr>
          <w:color w:val="0A0404"/>
          <w:sz w:val="34"/>
          <w:szCs w:val="34"/>
        </w:rPr>
        <w:t xml:space="preserve">Bước 5: </w:t>
      </w:r>
      <w:r w:rsidR="00B373A4" w:rsidRPr="00F92C8E">
        <w:rPr>
          <w:rStyle w:val="Emphasis"/>
          <w:sz w:val="36"/>
          <w:szCs w:val="36"/>
        </w:rPr>
        <w:t xml:space="preserve">Nếu bệnh nhân được chỉ định </w:t>
      </w:r>
      <w:r w:rsidR="009D324E">
        <w:rPr>
          <w:rStyle w:val="Emphasis"/>
          <w:sz w:val="36"/>
          <w:szCs w:val="36"/>
          <w:lang w:val="en-US"/>
        </w:rPr>
        <w:t>cận lâm sàng</w:t>
      </w:r>
      <w:r w:rsidR="00B373A4" w:rsidRPr="00F92C8E">
        <w:rPr>
          <w:rStyle w:val="Emphasis"/>
          <w:sz w:val="36"/>
          <w:szCs w:val="36"/>
        </w:rPr>
        <w:t>:</w:t>
      </w:r>
    </w:p>
    <w:p w:rsidR="00B373A4" w:rsidRDefault="00B373A4" w:rsidP="00B373A4">
      <w:pPr>
        <w:pStyle w:val="NormalWeb"/>
        <w:shd w:val="clear" w:color="auto" w:fill="FFFFFF"/>
        <w:spacing w:before="0" w:beforeAutospacing="0" w:after="0" w:afterAutospacing="0"/>
        <w:jc w:val="both"/>
        <w:rPr>
          <w:sz w:val="36"/>
          <w:szCs w:val="36"/>
          <w:lang w:val="en-US"/>
        </w:rPr>
      </w:pPr>
      <w:r w:rsidRPr="00F92C8E">
        <w:rPr>
          <w:sz w:val="36"/>
          <w:szCs w:val="36"/>
        </w:rPr>
        <w:t xml:space="preserve">– </w:t>
      </w:r>
      <w:r>
        <w:rPr>
          <w:sz w:val="36"/>
          <w:szCs w:val="36"/>
          <w:lang w:val="en-US"/>
        </w:rPr>
        <w:t>Đóng</w:t>
      </w:r>
      <w:r w:rsidRPr="00F92C8E">
        <w:rPr>
          <w:sz w:val="36"/>
          <w:szCs w:val="36"/>
        </w:rPr>
        <w:t xml:space="preserve"> tiền tại </w:t>
      </w:r>
      <w:r>
        <w:rPr>
          <w:sz w:val="36"/>
          <w:szCs w:val="36"/>
          <w:lang w:val="en-US"/>
        </w:rPr>
        <w:t>quầy thu viện phí</w:t>
      </w:r>
      <w:r w:rsidRPr="00F92C8E">
        <w:rPr>
          <w:sz w:val="36"/>
          <w:szCs w:val="36"/>
        </w:rPr>
        <w:t>.</w:t>
      </w:r>
    </w:p>
    <w:p w:rsidR="00B373A4" w:rsidRDefault="00B373A4" w:rsidP="00B373A4">
      <w:pPr>
        <w:pStyle w:val="NormalWeb"/>
        <w:shd w:val="clear" w:color="auto" w:fill="FFFFFF"/>
        <w:spacing w:before="0" w:beforeAutospacing="0" w:after="0" w:afterAutospacing="0"/>
        <w:jc w:val="both"/>
        <w:rPr>
          <w:sz w:val="36"/>
          <w:szCs w:val="36"/>
          <w:lang w:val="en-US"/>
        </w:rPr>
      </w:pPr>
      <w:r w:rsidRPr="00F92C8E">
        <w:rPr>
          <w:sz w:val="36"/>
          <w:szCs w:val="36"/>
        </w:rPr>
        <w:t xml:space="preserve">– Đến phòng </w:t>
      </w:r>
      <w:r w:rsidR="00136509">
        <w:rPr>
          <w:sz w:val="36"/>
          <w:szCs w:val="36"/>
          <w:lang w:val="en-US"/>
        </w:rPr>
        <w:t xml:space="preserve">cận lâm sàng </w:t>
      </w:r>
      <w:r w:rsidR="00136509">
        <w:rPr>
          <w:sz w:val="36"/>
          <w:szCs w:val="36"/>
        </w:rPr>
        <w:t xml:space="preserve">theo </w:t>
      </w:r>
      <w:r w:rsidR="00136509">
        <w:rPr>
          <w:sz w:val="36"/>
          <w:szCs w:val="36"/>
          <w:lang w:val="en-US"/>
        </w:rPr>
        <w:t>hướng</w:t>
      </w:r>
      <w:r w:rsidRPr="00F92C8E">
        <w:rPr>
          <w:sz w:val="36"/>
          <w:szCs w:val="36"/>
        </w:rPr>
        <w:t xml:space="preserve"> dẫn.</w:t>
      </w:r>
    </w:p>
    <w:p w:rsidR="00544853" w:rsidRPr="00C6325E" w:rsidRDefault="00544853" w:rsidP="00372494">
      <w:pPr>
        <w:pStyle w:val="NormalWeb"/>
        <w:shd w:val="clear" w:color="auto" w:fill="FFFFFF"/>
        <w:spacing w:before="0" w:beforeAutospacing="0" w:after="0" w:afterAutospacing="0" w:line="276" w:lineRule="auto"/>
        <w:ind w:left="284" w:hanging="284"/>
        <w:jc w:val="both"/>
        <w:rPr>
          <w:color w:val="0A0404"/>
          <w:sz w:val="34"/>
          <w:szCs w:val="34"/>
        </w:rPr>
      </w:pPr>
      <w:r w:rsidRPr="00C6325E">
        <w:rPr>
          <w:sz w:val="34"/>
          <w:szCs w:val="34"/>
        </w:rPr>
        <w:t xml:space="preserve">* </w:t>
      </w:r>
      <w:r w:rsidRPr="00C6325E">
        <w:rPr>
          <w:color w:val="0A0404"/>
          <w:sz w:val="34"/>
          <w:szCs w:val="34"/>
        </w:rPr>
        <w:t xml:space="preserve">Bước 6: </w:t>
      </w:r>
      <w:r w:rsidR="00136509">
        <w:rPr>
          <w:color w:val="0A0404"/>
          <w:sz w:val="34"/>
          <w:szCs w:val="34"/>
          <w:lang w:val="en-US"/>
        </w:rPr>
        <w:t>Người bệnh n</w:t>
      </w:r>
      <w:r w:rsidR="00372494">
        <w:rPr>
          <w:color w:val="0A0404"/>
          <w:sz w:val="34"/>
          <w:szCs w:val="34"/>
          <w:lang w:val="en-US"/>
        </w:rPr>
        <w:t>h</w:t>
      </w:r>
      <w:r w:rsidR="00136509">
        <w:rPr>
          <w:color w:val="0A0404"/>
          <w:sz w:val="34"/>
          <w:szCs w:val="34"/>
          <w:lang w:val="en-US"/>
        </w:rPr>
        <w:t>ận kết quả</w:t>
      </w:r>
      <w:r w:rsidRPr="00C6325E">
        <w:rPr>
          <w:color w:val="0A0404"/>
          <w:sz w:val="34"/>
          <w:szCs w:val="34"/>
        </w:rPr>
        <w:t xml:space="preserve"> trở lại </w:t>
      </w:r>
      <w:r w:rsidR="0011080B" w:rsidRPr="00F92C8E">
        <w:rPr>
          <w:sz w:val="36"/>
          <w:szCs w:val="36"/>
        </w:rPr>
        <w:t xml:space="preserve">phòng </w:t>
      </w:r>
      <w:r w:rsidR="00136509">
        <w:rPr>
          <w:sz w:val="36"/>
          <w:szCs w:val="36"/>
          <w:lang w:val="en-US"/>
        </w:rPr>
        <w:t>khám</w:t>
      </w:r>
      <w:r w:rsidR="00136509">
        <w:rPr>
          <w:sz w:val="36"/>
          <w:szCs w:val="36"/>
        </w:rPr>
        <w:t xml:space="preserve"> </w:t>
      </w:r>
      <w:r w:rsidRPr="00C6325E">
        <w:rPr>
          <w:color w:val="0A0404"/>
          <w:sz w:val="34"/>
          <w:szCs w:val="34"/>
        </w:rPr>
        <w:t xml:space="preserve">để </w:t>
      </w:r>
      <w:r w:rsidR="0011080B">
        <w:rPr>
          <w:color w:val="0A0404"/>
          <w:sz w:val="34"/>
          <w:szCs w:val="34"/>
          <w:lang w:val="en-US"/>
        </w:rPr>
        <w:t xml:space="preserve">bác sĩ khám bệnh và nhận </w:t>
      </w:r>
      <w:r w:rsidR="009D324E">
        <w:rPr>
          <w:color w:val="0A0404"/>
          <w:sz w:val="34"/>
          <w:szCs w:val="34"/>
          <w:lang w:val="en-US"/>
        </w:rPr>
        <w:t>đơn</w:t>
      </w:r>
      <w:r w:rsidR="0011080B">
        <w:rPr>
          <w:color w:val="0A0404"/>
          <w:sz w:val="34"/>
          <w:szCs w:val="34"/>
          <w:lang w:val="en-US"/>
        </w:rPr>
        <w:t xml:space="preserve"> thuốc hoặc nhập viện</w:t>
      </w:r>
      <w:r w:rsidRPr="00C6325E">
        <w:rPr>
          <w:color w:val="0A0404"/>
          <w:sz w:val="34"/>
          <w:szCs w:val="34"/>
        </w:rPr>
        <w:t>.</w:t>
      </w:r>
    </w:p>
    <w:p w:rsidR="009D324E" w:rsidRDefault="00544853" w:rsidP="00372494">
      <w:pPr>
        <w:pStyle w:val="NormalWeb"/>
        <w:shd w:val="clear" w:color="auto" w:fill="FFFFFF"/>
        <w:spacing w:before="0" w:beforeAutospacing="0" w:after="0" w:afterAutospacing="0" w:line="276" w:lineRule="auto"/>
        <w:ind w:left="284" w:hanging="284"/>
        <w:jc w:val="both"/>
        <w:rPr>
          <w:color w:val="0A0404"/>
          <w:sz w:val="34"/>
          <w:szCs w:val="34"/>
          <w:lang w:val="en-US"/>
        </w:rPr>
      </w:pPr>
      <w:r w:rsidRPr="00C6325E">
        <w:rPr>
          <w:sz w:val="34"/>
          <w:szCs w:val="34"/>
        </w:rPr>
        <w:t xml:space="preserve">* </w:t>
      </w:r>
      <w:r w:rsidRPr="00C6325E">
        <w:rPr>
          <w:color w:val="0A0404"/>
          <w:sz w:val="34"/>
          <w:szCs w:val="34"/>
        </w:rPr>
        <w:t xml:space="preserve">Bước </w:t>
      </w:r>
      <w:r w:rsidR="0011080B">
        <w:rPr>
          <w:color w:val="0A0404"/>
          <w:sz w:val="34"/>
          <w:szCs w:val="34"/>
          <w:lang w:val="en-US"/>
        </w:rPr>
        <w:t>7</w:t>
      </w:r>
      <w:r w:rsidRPr="00C6325E">
        <w:rPr>
          <w:color w:val="0A0404"/>
          <w:sz w:val="34"/>
          <w:szCs w:val="34"/>
        </w:rPr>
        <w:t xml:space="preserve">: </w:t>
      </w:r>
      <w:r w:rsidR="009D324E">
        <w:rPr>
          <w:color w:val="0A0404"/>
          <w:sz w:val="34"/>
          <w:szCs w:val="34"/>
          <w:lang w:val="en-US"/>
        </w:rPr>
        <w:t>Người bệnh</w:t>
      </w:r>
      <w:r w:rsidRPr="00C6325E">
        <w:rPr>
          <w:color w:val="0A0404"/>
          <w:sz w:val="34"/>
          <w:szCs w:val="34"/>
        </w:rPr>
        <w:t xml:space="preserve"> </w:t>
      </w:r>
      <w:r w:rsidR="0011080B">
        <w:rPr>
          <w:color w:val="0A0404"/>
          <w:sz w:val="34"/>
          <w:szCs w:val="34"/>
          <w:lang w:val="en-US"/>
        </w:rPr>
        <w:t>đến quầy dược mua thuốc</w:t>
      </w:r>
      <w:r w:rsidR="009D324E">
        <w:rPr>
          <w:color w:val="0A0404"/>
          <w:sz w:val="34"/>
          <w:szCs w:val="34"/>
          <w:lang w:val="en-US"/>
        </w:rPr>
        <w:t>,</w:t>
      </w:r>
      <w:r w:rsidR="0011080B">
        <w:rPr>
          <w:color w:val="0A0404"/>
          <w:sz w:val="34"/>
          <w:szCs w:val="34"/>
          <w:lang w:val="en-US"/>
        </w:rPr>
        <w:t xml:space="preserve"> được </w:t>
      </w:r>
      <w:r w:rsidRPr="00C6325E">
        <w:rPr>
          <w:color w:val="0A0404"/>
          <w:sz w:val="34"/>
          <w:szCs w:val="34"/>
        </w:rPr>
        <w:t>hướng dẫn cách dùng thuốc.</w:t>
      </w:r>
      <w:r w:rsidR="0011080B">
        <w:rPr>
          <w:color w:val="0A0404"/>
          <w:sz w:val="34"/>
          <w:szCs w:val="34"/>
          <w:lang w:val="en-US"/>
        </w:rPr>
        <w:t xml:space="preserve"> </w:t>
      </w:r>
    </w:p>
    <w:p w:rsidR="00E729E8" w:rsidRDefault="009D324E" w:rsidP="00372494">
      <w:pPr>
        <w:pStyle w:val="NormalWeb"/>
        <w:shd w:val="clear" w:color="auto" w:fill="FFFFFF"/>
        <w:spacing w:before="0" w:beforeAutospacing="0" w:after="0" w:afterAutospacing="0" w:line="276" w:lineRule="auto"/>
        <w:ind w:left="284" w:hanging="284"/>
        <w:jc w:val="both"/>
        <w:rPr>
          <w:color w:val="0A0404"/>
          <w:sz w:val="34"/>
          <w:szCs w:val="34"/>
        </w:rPr>
      </w:pPr>
      <w:r>
        <w:rPr>
          <w:sz w:val="34"/>
          <w:szCs w:val="34"/>
          <w:lang w:val="en-US"/>
        </w:rPr>
        <w:t xml:space="preserve">* Bước 8: </w:t>
      </w:r>
      <w:r w:rsidR="00544853" w:rsidRPr="00C6325E">
        <w:rPr>
          <w:color w:val="0A0404"/>
          <w:sz w:val="34"/>
          <w:szCs w:val="34"/>
        </w:rPr>
        <w:t xml:space="preserve">Người bệnh kiểm tra thuốc trước </w:t>
      </w:r>
      <w:r w:rsidR="0011080B">
        <w:rPr>
          <w:color w:val="0A0404"/>
          <w:sz w:val="34"/>
          <w:szCs w:val="34"/>
          <w:lang w:val="en-US"/>
        </w:rPr>
        <w:t xml:space="preserve">khi </w:t>
      </w:r>
      <w:r w:rsidR="00544853" w:rsidRPr="00C6325E">
        <w:rPr>
          <w:color w:val="0A0404"/>
          <w:sz w:val="34"/>
          <w:szCs w:val="34"/>
        </w:rPr>
        <w:t>ra về.</w:t>
      </w:r>
    </w:p>
    <w:p w:rsidR="00E729E8" w:rsidRDefault="00E729E8">
      <w:pPr>
        <w:rPr>
          <w:rFonts w:eastAsia="Times New Roman"/>
          <w:color w:val="0A0404"/>
          <w:sz w:val="34"/>
          <w:szCs w:val="34"/>
          <w:lang w:val="vi-VN" w:eastAsia="vi-VN"/>
        </w:rPr>
      </w:pPr>
      <w:r>
        <w:rPr>
          <w:color w:val="0A0404"/>
          <w:sz w:val="34"/>
          <w:szCs w:val="34"/>
        </w:rPr>
        <w:br w:type="page"/>
      </w:r>
    </w:p>
    <w:p w:rsidR="00544853" w:rsidRDefault="00544853" w:rsidP="00372494">
      <w:pPr>
        <w:pStyle w:val="NormalWeb"/>
        <w:shd w:val="clear" w:color="auto" w:fill="FFFFFF"/>
        <w:spacing w:before="0" w:beforeAutospacing="0" w:after="0" w:afterAutospacing="0" w:line="276" w:lineRule="auto"/>
        <w:ind w:left="284" w:hanging="284"/>
        <w:jc w:val="both"/>
        <w:rPr>
          <w:color w:val="0A0404"/>
          <w:sz w:val="34"/>
          <w:szCs w:val="3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6662"/>
      </w:tblGrid>
      <w:tr w:rsidR="004B726C" w:rsidTr="00105426">
        <w:tc>
          <w:tcPr>
            <w:tcW w:w="4361" w:type="dxa"/>
          </w:tcPr>
          <w:p w:rsidR="004B726C" w:rsidRPr="00BD10FD" w:rsidRDefault="004B726C" w:rsidP="004001D2">
            <w:pPr>
              <w:jc w:val="center"/>
              <w:rPr>
                <w:sz w:val="26"/>
                <w:szCs w:val="26"/>
              </w:rPr>
            </w:pPr>
            <w:r w:rsidRPr="00BD10FD">
              <w:rPr>
                <w:sz w:val="26"/>
                <w:szCs w:val="26"/>
              </w:rPr>
              <w:t>SỞ Y TẾ TP CẦN THƠ</w:t>
            </w:r>
          </w:p>
        </w:tc>
        <w:tc>
          <w:tcPr>
            <w:tcW w:w="6662" w:type="dxa"/>
          </w:tcPr>
          <w:p w:rsidR="004B726C" w:rsidRPr="00BD10FD" w:rsidRDefault="004B726C" w:rsidP="004001D2">
            <w:pPr>
              <w:jc w:val="center"/>
              <w:rPr>
                <w:b/>
                <w:sz w:val="26"/>
                <w:szCs w:val="26"/>
              </w:rPr>
            </w:pPr>
            <w:r w:rsidRPr="00BD10FD">
              <w:rPr>
                <w:b/>
                <w:sz w:val="26"/>
                <w:szCs w:val="26"/>
              </w:rPr>
              <w:t>CỘNG HÒA XÃ HỘI CHỦ NGHĨA VIỆT NAM</w:t>
            </w:r>
          </w:p>
        </w:tc>
      </w:tr>
      <w:tr w:rsidR="004B726C" w:rsidTr="00105426">
        <w:tc>
          <w:tcPr>
            <w:tcW w:w="4361" w:type="dxa"/>
          </w:tcPr>
          <w:p w:rsidR="004B726C" w:rsidRPr="00BD10FD" w:rsidRDefault="009E6D9A" w:rsidP="004001D2">
            <w:pPr>
              <w:jc w:val="center"/>
              <w:rPr>
                <w:b/>
                <w:sz w:val="26"/>
                <w:szCs w:val="26"/>
              </w:rPr>
            </w:pPr>
            <w:r w:rsidRPr="00BD10FD">
              <w:rPr>
                <w:noProof/>
                <w:sz w:val="26"/>
                <w:szCs w:val="26"/>
              </w:rPr>
              <w:pict>
                <v:line id="Straight Connector 1" o:spid="_x0000_s1253" style="position:absolute;left:0;text-align:left;z-index:251822592;visibility:visible;mso-wrap-style:square;mso-height-percent:0;mso-wrap-distance-left:9pt;mso-wrap-distance-top:0;mso-wrap-distance-right:9pt;mso-wrap-distance-bottom:0;mso-position-horizontal-relative:text;mso-position-vertical-relative:text;mso-height-percent:0;mso-width-relative:page;mso-height-relative:page" from="67.9pt,15.35pt" to="140.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"/>
              </w:pict>
            </w:r>
            <w:r w:rsidR="004B726C" w:rsidRPr="00BD10FD">
              <w:rPr>
                <w:b/>
                <w:sz w:val="26"/>
                <w:szCs w:val="26"/>
              </w:rPr>
              <w:t>BỆNH VIỆN TÂM THẦN</w:t>
            </w:r>
          </w:p>
        </w:tc>
        <w:tc>
          <w:tcPr>
            <w:tcW w:w="6662" w:type="dxa"/>
          </w:tcPr>
          <w:p w:rsidR="004B726C" w:rsidRPr="00BD10FD" w:rsidRDefault="004B726C" w:rsidP="004001D2">
            <w:pPr>
              <w:jc w:val="center"/>
              <w:rPr>
                <w:b/>
                <w:sz w:val="28"/>
                <w:szCs w:val="28"/>
              </w:rPr>
            </w:pPr>
            <w:r w:rsidRPr="00BD10FD">
              <w:rPr>
                <w:b/>
                <w:sz w:val="28"/>
                <w:szCs w:val="28"/>
              </w:rPr>
              <w:t>Độc lập – Tự do – Hạnh phúc</w:t>
            </w:r>
          </w:p>
        </w:tc>
      </w:tr>
      <w:tr w:rsidR="004B726C" w:rsidTr="00105426">
        <w:tc>
          <w:tcPr>
            <w:tcW w:w="4361" w:type="dxa"/>
          </w:tcPr>
          <w:p w:rsidR="004B726C" w:rsidRPr="00BD10FD" w:rsidRDefault="004B726C" w:rsidP="004001D2">
            <w:pPr>
              <w:jc w:val="center"/>
              <w:rPr>
                <w:sz w:val="26"/>
                <w:szCs w:val="26"/>
              </w:rPr>
            </w:pPr>
          </w:p>
          <w:p w:rsidR="004B726C" w:rsidRPr="00BD10FD" w:rsidRDefault="004B726C" w:rsidP="004001D2">
            <w:pPr>
              <w:jc w:val="center"/>
              <w:rPr>
                <w:sz w:val="26"/>
                <w:szCs w:val="26"/>
              </w:rPr>
            </w:pPr>
          </w:p>
        </w:tc>
        <w:tc>
          <w:tcPr>
            <w:tcW w:w="6662" w:type="dxa"/>
          </w:tcPr>
          <w:p w:rsidR="004B726C" w:rsidRPr="00BD10FD" w:rsidRDefault="004B726C" w:rsidP="004001D2">
            <w:pPr>
              <w:jc w:val="center"/>
              <w:rPr>
                <w:i/>
                <w:sz w:val="26"/>
                <w:szCs w:val="26"/>
              </w:rPr>
            </w:pPr>
            <w:r w:rsidRPr="00BD10FD">
              <w:rPr>
                <w:noProof/>
                <w:sz w:val="26"/>
                <w:szCs w:val="26"/>
              </w:rPr>
              <w:pict>
                <v:line id="Straight Connector 2" o:spid="_x0000_s1254" style="position:absolute;left:0;text-align:left;z-index:2518236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80.25pt,.45pt" to="24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"/>
              </w:pict>
            </w:r>
          </w:p>
          <w:p w:rsidR="004B726C" w:rsidRPr="00BD10FD" w:rsidRDefault="004B726C" w:rsidP="004001D2">
            <w:pPr>
              <w:jc w:val="center"/>
              <w:rPr>
                <w:i/>
                <w:sz w:val="26"/>
                <w:szCs w:val="26"/>
              </w:rPr>
            </w:pPr>
            <w:r w:rsidRPr="00BD10FD">
              <w:rPr>
                <w:i/>
                <w:sz w:val="26"/>
                <w:szCs w:val="26"/>
              </w:rPr>
              <w:t>Cần Thơ, ngày 29 tháng 03 năm 2018</w:t>
            </w:r>
          </w:p>
          <w:p w:rsidR="004B726C" w:rsidRPr="00BD10FD" w:rsidRDefault="004B726C" w:rsidP="004001D2">
            <w:pPr>
              <w:jc w:val="center"/>
              <w:rPr>
                <w:i/>
                <w:sz w:val="26"/>
                <w:szCs w:val="26"/>
              </w:rPr>
            </w:pPr>
          </w:p>
          <w:p w:rsidR="004B726C" w:rsidRPr="00BD10FD" w:rsidRDefault="004B726C" w:rsidP="004001D2">
            <w:pPr>
              <w:jc w:val="center"/>
              <w:rPr>
                <w:sz w:val="26"/>
                <w:szCs w:val="26"/>
              </w:rPr>
            </w:pPr>
          </w:p>
        </w:tc>
      </w:tr>
    </w:tbl>
    <w:p w:rsidR="004B726C" w:rsidRPr="00BD10FD" w:rsidRDefault="004B726C" w:rsidP="004B726C">
      <w:pPr>
        <w:spacing w:line="360" w:lineRule="auto"/>
        <w:jc w:val="center"/>
        <w:rPr>
          <w:b/>
        </w:rPr>
      </w:pPr>
      <w:r w:rsidRPr="00BD10FD">
        <w:rPr>
          <w:b/>
        </w:rPr>
        <w:t>QUY TRÌNH KHÁM CẤP GIẤY Y CHỨNG</w:t>
      </w:r>
    </w:p>
    <w:p w:rsidR="004B726C" w:rsidRPr="00535123" w:rsidRDefault="004B726C" w:rsidP="004B726C">
      <w:pPr>
        <w:spacing w:line="360" w:lineRule="auto"/>
        <w:jc w:val="center"/>
        <w:rPr>
          <w:i/>
          <w:szCs w:val="26"/>
        </w:rPr>
      </w:pPr>
      <w:r w:rsidRPr="00535123">
        <w:rPr>
          <w:i/>
          <w:szCs w:val="26"/>
        </w:rPr>
        <w:t>(Bao gồm khám kết hôn có yếu tố nước ngoài, khám di chúc, khám thủ tục hành chính)</w:t>
      </w:r>
    </w:p>
    <w:p w:rsidR="004B726C" w:rsidRPr="00AB7B1B" w:rsidRDefault="004B726C" w:rsidP="00AB7B1B">
      <w:pPr>
        <w:spacing w:after="0"/>
        <w:jc w:val="both"/>
        <w:rPr>
          <w:b/>
          <w:sz w:val="26"/>
          <w:szCs w:val="26"/>
        </w:rPr>
      </w:pPr>
      <w:r w:rsidRPr="00AB7B1B">
        <w:rPr>
          <w:b/>
          <w:sz w:val="26"/>
          <w:szCs w:val="26"/>
        </w:rPr>
        <w:t>I. THỦ TỤC:</w:t>
      </w:r>
    </w:p>
    <w:p w:rsidR="004B726C" w:rsidRPr="00AB7B1B" w:rsidRDefault="004B726C" w:rsidP="00AB7B1B">
      <w:pPr>
        <w:spacing w:after="0"/>
        <w:jc w:val="both"/>
        <w:rPr>
          <w:sz w:val="26"/>
          <w:szCs w:val="26"/>
        </w:rPr>
      </w:pPr>
      <w:r w:rsidRPr="00AB7B1B">
        <w:rPr>
          <w:sz w:val="26"/>
          <w:szCs w:val="26"/>
        </w:rPr>
        <w:t>- Người có nhu cầu khám tự nguyện đến Bệnh viện Tâm thần khám hoặc được người nhà đưa đến Bệnh viện Tâm thần xin khám y chứng.</w:t>
      </w:r>
    </w:p>
    <w:p w:rsidR="004B726C" w:rsidRPr="00AB7B1B" w:rsidRDefault="004B726C" w:rsidP="00AB7B1B">
      <w:pPr>
        <w:spacing w:after="0"/>
        <w:jc w:val="both"/>
        <w:rPr>
          <w:sz w:val="26"/>
          <w:szCs w:val="26"/>
        </w:rPr>
      </w:pPr>
      <w:r w:rsidRPr="00AB7B1B">
        <w:rPr>
          <w:sz w:val="26"/>
          <w:szCs w:val="26"/>
        </w:rPr>
        <w:t>- Người đến khám phải cung cấp: passport, chứng minh nhân dân hoặc hộ khẩu (bản chính).</w:t>
      </w:r>
    </w:p>
    <w:p w:rsidR="004B726C" w:rsidRPr="00AB7B1B" w:rsidRDefault="004B726C" w:rsidP="00AB7B1B">
      <w:pPr>
        <w:spacing w:after="0"/>
        <w:jc w:val="both"/>
        <w:rPr>
          <w:sz w:val="26"/>
          <w:szCs w:val="26"/>
        </w:rPr>
      </w:pPr>
      <w:r w:rsidRPr="00AB7B1B">
        <w:rPr>
          <w:sz w:val="26"/>
          <w:szCs w:val="26"/>
        </w:rPr>
        <w:t>- Đối với trường hợp đặc biệt yêu cầu khám tại nhà, phải có đơn yêu cầu khám tại nhà (theo mẫu) và Ban Giám đốc sẽ phân công bác sĩ khám.</w:t>
      </w:r>
    </w:p>
    <w:p w:rsidR="004B726C" w:rsidRPr="00AB7B1B" w:rsidRDefault="004B726C" w:rsidP="00AB7B1B">
      <w:pPr>
        <w:spacing w:after="0"/>
        <w:jc w:val="both"/>
        <w:rPr>
          <w:b/>
          <w:sz w:val="26"/>
          <w:szCs w:val="26"/>
        </w:rPr>
      </w:pPr>
      <w:r w:rsidRPr="00AB7B1B">
        <w:rPr>
          <w:b/>
          <w:sz w:val="26"/>
          <w:szCs w:val="26"/>
        </w:rPr>
        <w:t>II. QUI TRÌNH:</w:t>
      </w:r>
    </w:p>
    <w:p w:rsidR="004B726C" w:rsidRPr="00AB7B1B" w:rsidRDefault="004B726C" w:rsidP="00AB7B1B">
      <w:pPr>
        <w:spacing w:after="0"/>
        <w:jc w:val="both"/>
        <w:rPr>
          <w:sz w:val="26"/>
          <w:szCs w:val="26"/>
        </w:rPr>
      </w:pPr>
      <w:r w:rsidRPr="00AB7B1B">
        <w:rPr>
          <w:sz w:val="26"/>
          <w:szCs w:val="26"/>
        </w:rPr>
        <w:t>1. Người muốn khám y chứng phải đến khám trực tiếp tại Bệnh viện Tâm thần Cần Thơ.</w:t>
      </w:r>
    </w:p>
    <w:p w:rsidR="004B726C" w:rsidRPr="00AB7B1B" w:rsidRDefault="004B726C" w:rsidP="00AB7B1B">
      <w:pPr>
        <w:spacing w:after="0"/>
        <w:jc w:val="both"/>
        <w:rPr>
          <w:sz w:val="26"/>
          <w:szCs w:val="26"/>
        </w:rPr>
      </w:pPr>
      <w:r w:rsidRPr="00AB7B1B">
        <w:rPr>
          <w:sz w:val="26"/>
          <w:szCs w:val="26"/>
        </w:rPr>
        <w:t>2. Bộ phận hành chính tại khoa khám bệnh tiếp nhận và làm thủ tục tiếp nhận khám.</w:t>
      </w:r>
    </w:p>
    <w:p w:rsidR="004B726C" w:rsidRPr="00AB7B1B" w:rsidRDefault="004B726C" w:rsidP="00AB7B1B">
      <w:pPr>
        <w:spacing w:after="0"/>
        <w:jc w:val="both"/>
        <w:rPr>
          <w:sz w:val="26"/>
          <w:szCs w:val="26"/>
        </w:rPr>
      </w:pPr>
      <w:r w:rsidRPr="00AB7B1B">
        <w:rPr>
          <w:sz w:val="26"/>
          <w:szCs w:val="26"/>
        </w:rPr>
        <w:t xml:space="preserve">3. Người khám y chứng cung cấp: chứng minh nhân dân, hộ khẩu hoặc passport (liên quan người nước ngoài, việt kiều) </w:t>
      </w:r>
    </w:p>
    <w:p w:rsidR="004B726C" w:rsidRPr="00AB7B1B" w:rsidRDefault="004B726C" w:rsidP="00AB7B1B">
      <w:pPr>
        <w:spacing w:after="0"/>
        <w:jc w:val="both"/>
        <w:rPr>
          <w:sz w:val="26"/>
          <w:szCs w:val="26"/>
        </w:rPr>
      </w:pPr>
      <w:r w:rsidRPr="00AB7B1B">
        <w:rPr>
          <w:sz w:val="26"/>
          <w:szCs w:val="26"/>
        </w:rPr>
        <w:t xml:space="preserve">4. Người khám y chứng nộp 3 ảnh kích thước 4 x 6. </w:t>
      </w:r>
    </w:p>
    <w:p w:rsidR="004B726C" w:rsidRPr="00AB7B1B" w:rsidRDefault="004B726C" w:rsidP="00AB7B1B">
      <w:pPr>
        <w:spacing w:after="0"/>
        <w:jc w:val="both"/>
        <w:rPr>
          <w:sz w:val="26"/>
          <w:szCs w:val="26"/>
        </w:rPr>
      </w:pPr>
      <w:r w:rsidRPr="00AB7B1B">
        <w:rPr>
          <w:b/>
          <w:sz w:val="26"/>
          <w:szCs w:val="26"/>
        </w:rPr>
        <w:t xml:space="preserve">* </w:t>
      </w:r>
      <w:r w:rsidRPr="00AB7B1B">
        <w:rPr>
          <w:b/>
          <w:sz w:val="26"/>
          <w:szCs w:val="26"/>
          <w:u w:val="single"/>
        </w:rPr>
        <w:t>Lưu ý</w:t>
      </w:r>
      <w:r w:rsidRPr="00AB7B1B">
        <w:rPr>
          <w:sz w:val="26"/>
          <w:szCs w:val="26"/>
        </w:rPr>
        <w:t>: Hình không quá 03 tháng.</w:t>
      </w:r>
    </w:p>
    <w:p w:rsidR="004B726C" w:rsidRPr="00AB7B1B" w:rsidRDefault="004B726C" w:rsidP="00AB7B1B">
      <w:pPr>
        <w:spacing w:after="0"/>
        <w:ind w:left="720"/>
        <w:jc w:val="both"/>
        <w:rPr>
          <w:sz w:val="26"/>
          <w:szCs w:val="26"/>
        </w:rPr>
      </w:pPr>
      <w:r w:rsidRPr="00AB7B1B">
        <w:rPr>
          <w:sz w:val="26"/>
          <w:szCs w:val="26"/>
        </w:rPr>
        <w:t xml:space="preserve">     Nếu hình khác nhiều so với thực tế đề nghị chụp lại.</w:t>
      </w:r>
    </w:p>
    <w:p w:rsidR="004B726C" w:rsidRPr="00AB7B1B" w:rsidRDefault="004B726C" w:rsidP="00AB7B1B">
      <w:pPr>
        <w:spacing w:after="0"/>
        <w:jc w:val="both"/>
        <w:rPr>
          <w:sz w:val="26"/>
          <w:szCs w:val="26"/>
        </w:rPr>
      </w:pPr>
      <w:r w:rsidRPr="00AB7B1B">
        <w:rPr>
          <w:sz w:val="26"/>
          <w:szCs w:val="26"/>
        </w:rPr>
        <w:t>5. Bác sĩ (giám định viên) được phân công khám thực hiện khám trực tiếp đối với người có nhu cầu khám (sau khi đã đầy đủ thủ tục hành chính) và chỉ định các cận lâm sàng cần thiết để hỗ trợ việc chẩn đoán.</w:t>
      </w:r>
    </w:p>
    <w:p w:rsidR="004B726C" w:rsidRPr="00AB7B1B" w:rsidRDefault="004B726C" w:rsidP="00AB7B1B">
      <w:pPr>
        <w:spacing w:after="0"/>
        <w:jc w:val="both"/>
        <w:rPr>
          <w:sz w:val="26"/>
          <w:szCs w:val="26"/>
        </w:rPr>
      </w:pPr>
      <w:r w:rsidRPr="00AB7B1B">
        <w:rPr>
          <w:sz w:val="26"/>
          <w:szCs w:val="26"/>
        </w:rPr>
        <w:t>6. Trường hợp chưa rõ ràng về bệnh đề nghị người khám y chứng nhập viện làm giám định theo đúng qui định</w:t>
      </w:r>
    </w:p>
    <w:p w:rsidR="004B726C" w:rsidRPr="00AB7B1B" w:rsidRDefault="004B726C" w:rsidP="00AB7B1B">
      <w:pPr>
        <w:spacing w:after="0"/>
        <w:jc w:val="both"/>
        <w:rPr>
          <w:sz w:val="26"/>
          <w:szCs w:val="26"/>
        </w:rPr>
      </w:pPr>
      <w:r w:rsidRPr="00AB7B1B">
        <w:rPr>
          <w:sz w:val="26"/>
          <w:szCs w:val="26"/>
        </w:rPr>
        <w:t>7. Trình Ban Giám đốc ký duyệt giấy y chứng.</w:t>
      </w:r>
    </w:p>
    <w:p w:rsidR="004B726C" w:rsidRPr="00AB7B1B" w:rsidRDefault="004B726C" w:rsidP="00AB7B1B">
      <w:pPr>
        <w:spacing w:after="0"/>
        <w:jc w:val="both"/>
        <w:rPr>
          <w:sz w:val="26"/>
          <w:szCs w:val="26"/>
        </w:rPr>
      </w:pPr>
      <w:r w:rsidRPr="00AB7B1B">
        <w:rPr>
          <w:sz w:val="26"/>
          <w:szCs w:val="26"/>
        </w:rPr>
        <w:t>8. Bệnh viện sẽ trả kết quả cho người khám sớm nhất (≤ 24 giờ).</w:t>
      </w:r>
    </w:p>
    <w:p w:rsidR="004B726C" w:rsidRPr="00AB7B1B" w:rsidRDefault="004B726C" w:rsidP="00AB7B1B">
      <w:pPr>
        <w:spacing w:after="0"/>
        <w:jc w:val="both"/>
        <w:rPr>
          <w:sz w:val="26"/>
          <w:szCs w:val="26"/>
        </w:rPr>
      </w:pPr>
      <w:r w:rsidRPr="00AB7B1B">
        <w:rPr>
          <w:sz w:val="26"/>
          <w:szCs w:val="26"/>
        </w:rPr>
        <w:t>9. Trả giấy y chứng cho người khám (có ký nhận).</w:t>
      </w:r>
    </w:p>
    <w:p w:rsidR="004B726C" w:rsidRPr="00AB7B1B" w:rsidRDefault="004B726C" w:rsidP="00AB7B1B">
      <w:pPr>
        <w:spacing w:after="0"/>
        <w:jc w:val="both"/>
        <w:rPr>
          <w:sz w:val="26"/>
          <w:szCs w:val="26"/>
        </w:rPr>
      </w:pPr>
      <w:r w:rsidRPr="00AB7B1B">
        <w:rPr>
          <w:sz w:val="26"/>
          <w:szCs w:val="26"/>
        </w:rPr>
        <w:t>10. Lưu hồ sơ theo qui định.</w:t>
      </w:r>
    </w:p>
    <w:p w:rsidR="004B726C" w:rsidRDefault="004B726C" w:rsidP="00AB7B1B">
      <w:pPr>
        <w:tabs>
          <w:tab w:val="center" w:pos="6521"/>
        </w:tabs>
        <w:spacing w:after="0"/>
        <w:jc w:val="both"/>
      </w:pPr>
      <w:r w:rsidRPr="00AB7B1B">
        <w:rPr>
          <w:b/>
          <w:sz w:val="26"/>
          <w:szCs w:val="26"/>
        </w:rPr>
        <w:t xml:space="preserve">* </w:t>
      </w:r>
      <w:r w:rsidRPr="00AB7B1B">
        <w:rPr>
          <w:b/>
          <w:sz w:val="26"/>
          <w:szCs w:val="26"/>
          <w:u w:val="single"/>
        </w:rPr>
        <w:t>Lưu ý</w:t>
      </w:r>
      <w:r w:rsidRPr="00AB7B1B">
        <w:rPr>
          <w:sz w:val="26"/>
          <w:szCs w:val="26"/>
        </w:rPr>
        <w:t xml:space="preserve">: Đối với người nước ngoài không nói được tiếng Việt, cần người phiên dịch, thì người phiên dịch cần phải có </w:t>
      </w:r>
      <w:r w:rsidRPr="00AB7B1B">
        <w:rPr>
          <w:b/>
          <w:sz w:val="26"/>
          <w:szCs w:val="26"/>
        </w:rPr>
        <w:t xml:space="preserve">giấy chứng nhận (chứng chỉ phiên dịch) </w:t>
      </w:r>
      <w:r w:rsidRPr="00AB7B1B">
        <w:rPr>
          <w:sz w:val="26"/>
          <w:szCs w:val="26"/>
        </w:rPr>
        <w:t xml:space="preserve">đủ điều kiện phiên dịch và phải </w:t>
      </w:r>
      <w:r w:rsidRPr="00AB7B1B">
        <w:rPr>
          <w:b/>
          <w:sz w:val="26"/>
          <w:szCs w:val="26"/>
        </w:rPr>
        <w:t>chịu trách nhiệm về toàn bộ nội dung</w:t>
      </w:r>
      <w:r w:rsidRPr="00AB7B1B">
        <w:rPr>
          <w:sz w:val="26"/>
          <w:szCs w:val="26"/>
        </w:rPr>
        <w:t xml:space="preserve"> quá trình phiên dịch.</w:t>
      </w:r>
      <w:r w:rsidRPr="001114C0">
        <w:tab/>
      </w:r>
    </w:p>
    <w:p w:rsidR="004B726C" w:rsidRDefault="004B726C" w:rsidP="004B726C">
      <w:pPr>
        <w:tabs>
          <w:tab w:val="center" w:pos="6521"/>
        </w:tabs>
        <w:jc w:val="both"/>
      </w:pPr>
      <w:r>
        <w:tab/>
      </w:r>
    </w:p>
    <w:p w:rsidR="004B726C" w:rsidRDefault="004B726C" w:rsidP="0091526E">
      <w:pPr>
        <w:tabs>
          <w:tab w:val="center" w:pos="8222"/>
        </w:tabs>
        <w:spacing w:after="0"/>
        <w:jc w:val="both"/>
        <w:rPr>
          <w:b/>
        </w:rPr>
      </w:pPr>
      <w:r>
        <w:tab/>
      </w:r>
      <w:r w:rsidRPr="00E126AF">
        <w:rPr>
          <w:b/>
        </w:rPr>
        <w:t>KT.</w:t>
      </w:r>
      <w:r>
        <w:t xml:space="preserve"> </w:t>
      </w:r>
      <w:r w:rsidRPr="001114C0">
        <w:rPr>
          <w:b/>
        </w:rPr>
        <w:t>GIÁM ĐỐC</w:t>
      </w:r>
    </w:p>
    <w:p w:rsidR="004B726C" w:rsidRDefault="004B726C" w:rsidP="0091526E">
      <w:pPr>
        <w:tabs>
          <w:tab w:val="center" w:pos="8222"/>
        </w:tabs>
        <w:spacing w:after="0"/>
        <w:jc w:val="both"/>
        <w:rPr>
          <w:b/>
        </w:rPr>
      </w:pPr>
      <w:r>
        <w:rPr>
          <w:b/>
        </w:rPr>
        <w:tab/>
        <w:t>PHÓ GIÁM ĐỐC</w:t>
      </w:r>
    </w:p>
    <w:p w:rsidR="004B726C" w:rsidRPr="00161296" w:rsidRDefault="004B726C" w:rsidP="0091526E">
      <w:pPr>
        <w:tabs>
          <w:tab w:val="center" w:pos="8222"/>
        </w:tabs>
        <w:spacing w:after="0"/>
        <w:jc w:val="both"/>
        <w:rPr>
          <w:i/>
        </w:rPr>
      </w:pPr>
      <w:r>
        <w:rPr>
          <w:b/>
        </w:rPr>
        <w:tab/>
      </w:r>
      <w:r w:rsidRPr="00161296">
        <w:rPr>
          <w:i/>
        </w:rPr>
        <w:t>(đã ký)</w:t>
      </w:r>
    </w:p>
    <w:p w:rsidR="004B726C" w:rsidRPr="00B553E4" w:rsidRDefault="004B726C" w:rsidP="0091526E">
      <w:pPr>
        <w:tabs>
          <w:tab w:val="center" w:pos="8222"/>
        </w:tabs>
        <w:spacing w:after="0"/>
        <w:jc w:val="both"/>
        <w:rPr>
          <w:b/>
        </w:rPr>
      </w:pPr>
      <w:r>
        <w:tab/>
      </w:r>
      <w:r w:rsidRPr="00B553E4">
        <w:rPr>
          <w:b/>
        </w:rPr>
        <w:t>Thiều Quang Hùng</w:t>
      </w:r>
      <w:bookmarkStart w:id="0" w:name="_GoBack"/>
      <w:bookmarkEnd w:id="0"/>
    </w:p>
    <w:p w:rsidR="00E729E8" w:rsidRPr="00E729E8" w:rsidRDefault="00E729E8" w:rsidP="00372494">
      <w:pPr>
        <w:pStyle w:val="NormalWeb"/>
        <w:shd w:val="clear" w:color="auto" w:fill="FFFFFF"/>
        <w:spacing w:before="0" w:beforeAutospacing="0" w:after="0" w:afterAutospacing="0" w:line="276" w:lineRule="auto"/>
        <w:ind w:left="284" w:hanging="284"/>
        <w:jc w:val="both"/>
        <w:rPr>
          <w:color w:val="0A0404"/>
          <w:sz w:val="34"/>
          <w:szCs w:val="34"/>
          <w:lang w:val="en-US"/>
        </w:rPr>
      </w:pPr>
    </w:p>
    <w:sectPr w:rsidR="00E729E8" w:rsidRPr="00E729E8" w:rsidSect="00FA761B">
      <w:pgSz w:w="12240" w:h="15840" w:code="1"/>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DC9"/>
    <w:multiLevelType w:val="hybridMultilevel"/>
    <w:tmpl w:val="F6F23ADC"/>
    <w:lvl w:ilvl="0" w:tplc="4DC023CE">
      <w:start w:val="6"/>
      <w:numFmt w:val="bullet"/>
      <w:lvlText w:val="-"/>
      <w:lvlJc w:val="left"/>
      <w:pPr>
        <w:ind w:left="960" w:hanging="360"/>
      </w:pPr>
      <w:rPr>
        <w:rFonts w:ascii="Times New Roman" w:eastAsiaTheme="minorHAnsi"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1">
    <w:nsid w:val="29A44326"/>
    <w:multiLevelType w:val="hybridMultilevel"/>
    <w:tmpl w:val="8508EA7A"/>
    <w:lvl w:ilvl="0" w:tplc="DE863DF0">
      <w:start w:val="6"/>
      <w:numFmt w:val="bullet"/>
      <w:lvlText w:val="-"/>
      <w:lvlJc w:val="left"/>
      <w:pPr>
        <w:ind w:left="960" w:hanging="360"/>
      </w:pPr>
      <w:rPr>
        <w:rFonts w:ascii="Times New Roman" w:eastAsiaTheme="minorHAnsi"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55A8D"/>
    <w:rsid w:val="00021F41"/>
    <w:rsid w:val="0005158E"/>
    <w:rsid w:val="000B506C"/>
    <w:rsid w:val="000D1424"/>
    <w:rsid w:val="00105426"/>
    <w:rsid w:val="0011080B"/>
    <w:rsid w:val="00136509"/>
    <w:rsid w:val="00161296"/>
    <w:rsid w:val="00174D48"/>
    <w:rsid w:val="001A0C79"/>
    <w:rsid w:val="001A6660"/>
    <w:rsid w:val="001C2C04"/>
    <w:rsid w:val="001D3B0E"/>
    <w:rsid w:val="00225285"/>
    <w:rsid w:val="002349FB"/>
    <w:rsid w:val="00255D0F"/>
    <w:rsid w:val="00290551"/>
    <w:rsid w:val="002A1695"/>
    <w:rsid w:val="00333DA7"/>
    <w:rsid w:val="00372494"/>
    <w:rsid w:val="0039291B"/>
    <w:rsid w:val="003B3AA4"/>
    <w:rsid w:val="003F73F4"/>
    <w:rsid w:val="00452E3A"/>
    <w:rsid w:val="0046369A"/>
    <w:rsid w:val="00467802"/>
    <w:rsid w:val="004B726C"/>
    <w:rsid w:val="004D22AE"/>
    <w:rsid w:val="005114B1"/>
    <w:rsid w:val="00535123"/>
    <w:rsid w:val="00535A91"/>
    <w:rsid w:val="00544853"/>
    <w:rsid w:val="00555A8D"/>
    <w:rsid w:val="0056681F"/>
    <w:rsid w:val="00574A50"/>
    <w:rsid w:val="005943C7"/>
    <w:rsid w:val="005A57E7"/>
    <w:rsid w:val="005C1FD0"/>
    <w:rsid w:val="00640629"/>
    <w:rsid w:val="00661617"/>
    <w:rsid w:val="00684026"/>
    <w:rsid w:val="006A1FAA"/>
    <w:rsid w:val="006F0DEC"/>
    <w:rsid w:val="007448EB"/>
    <w:rsid w:val="00790466"/>
    <w:rsid w:val="007A0A81"/>
    <w:rsid w:val="007C6F33"/>
    <w:rsid w:val="007C78B3"/>
    <w:rsid w:val="007F1AEE"/>
    <w:rsid w:val="0084431D"/>
    <w:rsid w:val="008464B6"/>
    <w:rsid w:val="00865460"/>
    <w:rsid w:val="00865B38"/>
    <w:rsid w:val="00897577"/>
    <w:rsid w:val="008C23A3"/>
    <w:rsid w:val="008D2CF6"/>
    <w:rsid w:val="008D3E18"/>
    <w:rsid w:val="00913370"/>
    <w:rsid w:val="0091526E"/>
    <w:rsid w:val="00923644"/>
    <w:rsid w:val="0096277E"/>
    <w:rsid w:val="009A4561"/>
    <w:rsid w:val="009D324E"/>
    <w:rsid w:val="009D676F"/>
    <w:rsid w:val="009D6913"/>
    <w:rsid w:val="009E6D9A"/>
    <w:rsid w:val="009F7251"/>
    <w:rsid w:val="00A05B98"/>
    <w:rsid w:val="00A102D5"/>
    <w:rsid w:val="00A155DF"/>
    <w:rsid w:val="00A25D4A"/>
    <w:rsid w:val="00A36AAC"/>
    <w:rsid w:val="00AB7B1B"/>
    <w:rsid w:val="00AC27F6"/>
    <w:rsid w:val="00AD23C7"/>
    <w:rsid w:val="00AD2896"/>
    <w:rsid w:val="00AD52B7"/>
    <w:rsid w:val="00AF162D"/>
    <w:rsid w:val="00AF4707"/>
    <w:rsid w:val="00B373A4"/>
    <w:rsid w:val="00B50EC0"/>
    <w:rsid w:val="00B66CCA"/>
    <w:rsid w:val="00B77C40"/>
    <w:rsid w:val="00B954BE"/>
    <w:rsid w:val="00BA686D"/>
    <w:rsid w:val="00BA6B63"/>
    <w:rsid w:val="00BB467B"/>
    <w:rsid w:val="00BC71E5"/>
    <w:rsid w:val="00BD10FD"/>
    <w:rsid w:val="00BE3159"/>
    <w:rsid w:val="00C131A3"/>
    <w:rsid w:val="00C6325E"/>
    <w:rsid w:val="00C65D13"/>
    <w:rsid w:val="00C71DB9"/>
    <w:rsid w:val="00CC18C0"/>
    <w:rsid w:val="00CD26E5"/>
    <w:rsid w:val="00CD587E"/>
    <w:rsid w:val="00D51D01"/>
    <w:rsid w:val="00D6362F"/>
    <w:rsid w:val="00D66D55"/>
    <w:rsid w:val="00DA12A7"/>
    <w:rsid w:val="00DB5598"/>
    <w:rsid w:val="00DC0BC8"/>
    <w:rsid w:val="00DD6E5F"/>
    <w:rsid w:val="00DF00C6"/>
    <w:rsid w:val="00DF26A9"/>
    <w:rsid w:val="00E008D0"/>
    <w:rsid w:val="00E10E65"/>
    <w:rsid w:val="00E729E8"/>
    <w:rsid w:val="00ED6C47"/>
    <w:rsid w:val="00F160B6"/>
    <w:rsid w:val="00F258D2"/>
    <w:rsid w:val="00F4406E"/>
    <w:rsid w:val="00F91EBA"/>
    <w:rsid w:val="00F92C8E"/>
    <w:rsid w:val="00F94AEB"/>
    <w:rsid w:val="00FA761B"/>
    <w:rsid w:val="00FB71C3"/>
    <w:rsid w:val="00FE4E4D"/>
    <w:rsid w:val="00FF5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5"/>
    <o:shapelayout v:ext="edit">
      <o:idmap v:ext="edit" data="1"/>
      <o:rules v:ext="edit">
        <o:r id="V:Rule1" type="connector" idref="#_x0000_s1230"/>
        <o:r id="V:Rule2" type="connector" idref="#_x0000_s1240"/>
        <o:r id="V:Rule3" type="connector" idref="#_x0000_s1192"/>
        <o:r id="V:Rule4" type="connector" idref="#_x0000_s1202"/>
        <o:r id="V:Rule5" type="connector" idref="#_x0000_s1188"/>
        <o:r id="V:Rule6" type="connector" idref="#_x0000_s1231"/>
        <o:r id="V:Rule7" type="connector" idref="#_x0000_s1199"/>
        <o:r id="V:Rule8" type="connector" idref="#_x0000_s1229"/>
        <o:r id="V:Rule9" type="connector" idref="#_x0000_s1183"/>
        <o:r id="V:Rule10" type="connector" idref="#_x0000_s1185"/>
        <o:r id="V:Rule11" type="connector" idref="#_x0000_s1223"/>
        <o:r id="V:Rule12" type="connector" idref="#_x0000_s1200"/>
        <o:r id="V:Rule13" type="connector" idref="#_x0000_s1227"/>
        <o:r id="V:Rule14" type="connector" idref="#_x0000_s1190"/>
        <o:r id="V:Rule15" type="connector" idref="#_x0000_s1241"/>
        <o:r id="V:Rule16" type="connector" idref="#_x0000_s1225"/>
        <o:r id="V:Rule17" type="connector" idref="#_x0000_s1251"/>
        <o:r id="V:Rule18" type="connector" idref="#_x0000_s1244"/>
        <o:r id="V:Rule19" type="connector" idref="#_x0000_s1207"/>
        <o:r id="V:Rule20" type="connector" idref="#_x0000_s1228"/>
        <o:r id="V:Rule21" type="connector" idref="#_x0000_s1187"/>
        <o:r id="V:Rule22" type="connector" idref="#_x0000_s1235"/>
        <o:r id="V:Rule23" type="connector" idref="#_x0000_s1226"/>
        <o:r id="V:Rule24" type="connector" idref="#_x0000_s1250"/>
        <o:r id="V:Rule25" type="connector" idref="#_x0000_s11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E"/>
  </w:style>
  <w:style w:type="paragraph" w:styleId="Heading1">
    <w:name w:val="heading 1"/>
    <w:basedOn w:val="Normal"/>
    <w:link w:val="Heading1Char"/>
    <w:uiPriority w:val="9"/>
    <w:qFormat/>
    <w:rsid w:val="00F92C8E"/>
    <w:pPr>
      <w:spacing w:before="100" w:beforeAutospacing="1" w:after="100" w:afterAutospacing="1" w:line="240" w:lineRule="auto"/>
      <w:outlineLvl w:val="0"/>
    </w:pPr>
    <w:rPr>
      <w:rFonts w:eastAsia="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EE"/>
    <w:rPr>
      <w:rFonts w:ascii="Tahoma" w:hAnsi="Tahoma" w:cs="Tahoma"/>
      <w:sz w:val="16"/>
      <w:szCs w:val="16"/>
    </w:rPr>
  </w:style>
  <w:style w:type="character" w:customStyle="1" w:styleId="apple-converted-space">
    <w:name w:val="apple-converted-space"/>
    <w:basedOn w:val="DefaultParagraphFont"/>
    <w:rsid w:val="00DF26A9"/>
  </w:style>
  <w:style w:type="paragraph" w:styleId="ListParagraph">
    <w:name w:val="List Paragraph"/>
    <w:basedOn w:val="Normal"/>
    <w:uiPriority w:val="34"/>
    <w:qFormat/>
    <w:rsid w:val="00DD6E5F"/>
    <w:pPr>
      <w:ind w:left="720"/>
      <w:contextualSpacing/>
    </w:pPr>
  </w:style>
  <w:style w:type="paragraph" w:styleId="NormalWeb">
    <w:name w:val="Normal (Web)"/>
    <w:basedOn w:val="Normal"/>
    <w:uiPriority w:val="99"/>
    <w:unhideWhenUsed/>
    <w:rsid w:val="00255D0F"/>
    <w:pPr>
      <w:spacing w:before="100" w:beforeAutospacing="1" w:after="100" w:afterAutospacing="1" w:line="240" w:lineRule="auto"/>
    </w:pPr>
    <w:rPr>
      <w:rFonts w:eastAsia="Times New Roman"/>
      <w:sz w:val="24"/>
      <w:szCs w:val="24"/>
      <w:lang w:val="vi-VN" w:eastAsia="vi-VN"/>
    </w:rPr>
  </w:style>
  <w:style w:type="character" w:styleId="Strong">
    <w:name w:val="Strong"/>
    <w:basedOn w:val="DefaultParagraphFont"/>
    <w:uiPriority w:val="22"/>
    <w:qFormat/>
    <w:rsid w:val="00255D0F"/>
    <w:rPr>
      <w:b/>
      <w:bCs/>
    </w:rPr>
  </w:style>
  <w:style w:type="character" w:customStyle="1" w:styleId="Heading1Char">
    <w:name w:val="Heading 1 Char"/>
    <w:basedOn w:val="DefaultParagraphFont"/>
    <w:link w:val="Heading1"/>
    <w:uiPriority w:val="9"/>
    <w:rsid w:val="00F92C8E"/>
    <w:rPr>
      <w:rFonts w:eastAsia="Times New Roman"/>
      <w:b/>
      <w:bCs/>
      <w:kern w:val="36"/>
      <w:sz w:val="48"/>
      <w:szCs w:val="48"/>
      <w:lang w:val="vi-VN" w:eastAsia="vi-VN"/>
    </w:rPr>
  </w:style>
  <w:style w:type="character" w:styleId="Emphasis">
    <w:name w:val="Emphasis"/>
    <w:basedOn w:val="DefaultParagraphFont"/>
    <w:uiPriority w:val="20"/>
    <w:qFormat/>
    <w:rsid w:val="00F92C8E"/>
    <w:rPr>
      <w:i/>
      <w:iCs/>
    </w:rPr>
  </w:style>
  <w:style w:type="table" w:styleId="TableGrid">
    <w:name w:val="Table Grid"/>
    <w:basedOn w:val="TableNormal"/>
    <w:rsid w:val="004B726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599">
      <w:bodyDiv w:val="1"/>
      <w:marLeft w:val="0"/>
      <w:marRight w:val="0"/>
      <w:marTop w:val="0"/>
      <w:marBottom w:val="0"/>
      <w:divBdr>
        <w:top w:val="none" w:sz="0" w:space="0" w:color="auto"/>
        <w:left w:val="none" w:sz="0" w:space="0" w:color="auto"/>
        <w:bottom w:val="none" w:sz="0" w:space="0" w:color="auto"/>
        <w:right w:val="none" w:sz="0" w:space="0" w:color="auto"/>
      </w:divBdr>
    </w:div>
    <w:div w:id="286546729">
      <w:bodyDiv w:val="1"/>
      <w:marLeft w:val="0"/>
      <w:marRight w:val="0"/>
      <w:marTop w:val="0"/>
      <w:marBottom w:val="0"/>
      <w:divBdr>
        <w:top w:val="none" w:sz="0" w:space="0" w:color="auto"/>
        <w:left w:val="none" w:sz="0" w:space="0" w:color="auto"/>
        <w:bottom w:val="none" w:sz="0" w:space="0" w:color="auto"/>
        <w:right w:val="none" w:sz="0" w:space="0" w:color="auto"/>
      </w:divBdr>
    </w:div>
    <w:div w:id="1592814050">
      <w:bodyDiv w:val="1"/>
      <w:marLeft w:val="0"/>
      <w:marRight w:val="0"/>
      <w:marTop w:val="0"/>
      <w:marBottom w:val="0"/>
      <w:divBdr>
        <w:top w:val="none" w:sz="0" w:space="0" w:color="auto"/>
        <w:left w:val="none" w:sz="0" w:space="0" w:color="auto"/>
        <w:bottom w:val="none" w:sz="0" w:space="0" w:color="auto"/>
        <w:right w:val="none" w:sz="0" w:space="0" w:color="auto"/>
      </w:divBdr>
    </w:div>
    <w:div w:id="16774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07B6-7DAF-4CA3-8DC8-9A8181D3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Krong Pac - Dak Lak</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User</cp:lastModifiedBy>
  <cp:revision>65</cp:revision>
  <cp:lastPrinted>2015-05-28T03:33:00Z</cp:lastPrinted>
  <dcterms:created xsi:type="dcterms:W3CDTF">2015-03-19T08:07:00Z</dcterms:created>
  <dcterms:modified xsi:type="dcterms:W3CDTF">2018-04-11T02:51:00Z</dcterms:modified>
</cp:coreProperties>
</file>