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17" w:type="dxa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5397"/>
      </w:tblGrid>
      <w:tr w:rsidR="00FC474A" w:rsidTr="00FC474A">
        <w:trPr>
          <w:trHeight w:val="533"/>
        </w:trPr>
        <w:tc>
          <w:tcPr>
            <w:tcW w:w="3720" w:type="dxa"/>
          </w:tcPr>
          <w:p w:rsidR="00FC474A" w:rsidRPr="00FC474A" w:rsidRDefault="00FC474A" w:rsidP="00FC474A">
            <w:pPr>
              <w:pStyle w:val="BodyText"/>
              <w:ind w:right="40"/>
              <w:jc w:val="center"/>
              <w:rPr>
                <w:color w:val="232323"/>
                <w:sz w:val="26"/>
                <w:szCs w:val="26"/>
                <w:lang w:val="en-US"/>
              </w:rPr>
            </w:pPr>
            <w:r w:rsidRPr="00FC474A">
              <w:rPr>
                <w:color w:val="232323"/>
                <w:sz w:val="26"/>
                <w:szCs w:val="26"/>
                <w:lang w:val="en-US"/>
              </w:rPr>
              <w:t>SỞ Y TẾ TP CẦN THƠ</w:t>
            </w:r>
          </w:p>
          <w:p w:rsidR="00FC474A" w:rsidRPr="00FC474A" w:rsidRDefault="00FC474A" w:rsidP="00FC474A">
            <w:pPr>
              <w:pStyle w:val="BodyText"/>
              <w:ind w:right="40"/>
              <w:jc w:val="center"/>
              <w:rPr>
                <w:b/>
                <w:color w:val="232323"/>
                <w:sz w:val="26"/>
                <w:szCs w:val="26"/>
                <w:lang w:val="en-US"/>
              </w:rPr>
            </w:pPr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BỆNH VIỆN TÂM THẦN</w:t>
            </w:r>
          </w:p>
        </w:tc>
        <w:tc>
          <w:tcPr>
            <w:tcW w:w="5397" w:type="dxa"/>
          </w:tcPr>
          <w:p w:rsidR="00FC474A" w:rsidRPr="00FC474A" w:rsidRDefault="00FC474A" w:rsidP="00FC474A">
            <w:pPr>
              <w:pStyle w:val="BodyText"/>
              <w:ind w:right="85"/>
              <w:jc w:val="center"/>
              <w:rPr>
                <w:b/>
                <w:color w:val="232323"/>
                <w:sz w:val="24"/>
                <w:szCs w:val="24"/>
                <w:lang w:val="en-US"/>
              </w:rPr>
            </w:pPr>
            <w:r w:rsidRPr="00FC474A">
              <w:rPr>
                <w:b/>
                <w:color w:val="232323"/>
                <w:sz w:val="24"/>
                <w:szCs w:val="24"/>
                <w:lang w:val="en-US"/>
              </w:rPr>
              <w:t>CỘNG HÒA XÃ HỘI CHỦ NGHĨA VIỆT NAM</w:t>
            </w:r>
          </w:p>
          <w:p w:rsidR="00FC474A" w:rsidRPr="00FC474A" w:rsidRDefault="00FC474A" w:rsidP="00FC474A">
            <w:pPr>
              <w:pStyle w:val="BodyText"/>
              <w:ind w:right="85"/>
              <w:jc w:val="center"/>
              <w:rPr>
                <w:color w:val="232323"/>
                <w:sz w:val="26"/>
                <w:szCs w:val="26"/>
                <w:lang w:val="en-US"/>
              </w:rPr>
            </w:pPr>
            <w:proofErr w:type="spellStart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Độc</w:t>
            </w:r>
            <w:proofErr w:type="spellEnd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lập</w:t>
            </w:r>
            <w:proofErr w:type="spellEnd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Tự</w:t>
            </w:r>
            <w:proofErr w:type="spellEnd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 xml:space="preserve"> do - </w:t>
            </w:r>
            <w:proofErr w:type="spellStart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Hạnh</w:t>
            </w:r>
            <w:proofErr w:type="spellEnd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b/>
                <w:color w:val="232323"/>
                <w:sz w:val="26"/>
                <w:szCs w:val="26"/>
                <w:lang w:val="en-US"/>
              </w:rPr>
              <w:t>Phúc</w:t>
            </w:r>
            <w:proofErr w:type="spellEnd"/>
          </w:p>
        </w:tc>
      </w:tr>
      <w:tr w:rsidR="00FC474A" w:rsidTr="00FC474A">
        <w:trPr>
          <w:trHeight w:val="552"/>
        </w:trPr>
        <w:tc>
          <w:tcPr>
            <w:tcW w:w="3720" w:type="dxa"/>
          </w:tcPr>
          <w:p w:rsidR="00FC474A" w:rsidRPr="00FC474A" w:rsidRDefault="00FC474A" w:rsidP="00FC474A">
            <w:pPr>
              <w:pStyle w:val="BodyText"/>
              <w:spacing w:before="120"/>
              <w:ind w:right="-17"/>
              <w:jc w:val="center"/>
              <w:rPr>
                <w:color w:val="232323"/>
                <w:sz w:val="26"/>
                <w:szCs w:val="26"/>
                <w:lang w:val="en-US"/>
              </w:rPr>
            </w:pPr>
            <w:r>
              <w:rPr>
                <w:noProof/>
                <w:color w:val="232323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BEC0B0" wp14:editId="19F31128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14766</wp:posOffset>
                      </wp:positionV>
                      <wp:extent cx="8572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.15pt" to="123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c8tgEAAMIDAAAOAAAAZHJzL2Uyb0RvYy54bWysU8Fu2zAMvQ/YPwi6L3YCdCu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FC474A">
              <w:rPr>
                <w:color w:val="232323"/>
                <w:sz w:val="26"/>
                <w:szCs w:val="26"/>
                <w:lang w:val="en-US"/>
              </w:rPr>
              <w:t>Số:</w:t>
            </w:r>
            <w:r w:rsidR="000301DA">
              <w:rPr>
                <w:color w:val="232323"/>
                <w:sz w:val="26"/>
                <w:szCs w:val="26"/>
                <w:lang w:val="en-US"/>
              </w:rPr>
              <w:t>196</w:t>
            </w:r>
            <w:r w:rsidRPr="00FC474A">
              <w:rPr>
                <w:color w:val="232323"/>
                <w:sz w:val="26"/>
                <w:szCs w:val="26"/>
                <w:lang w:val="en-US"/>
              </w:rPr>
              <w:t>/BVTT-KD-CLS</w:t>
            </w:r>
          </w:p>
          <w:p w:rsidR="00FC474A" w:rsidRPr="00FC474A" w:rsidRDefault="00FC474A" w:rsidP="00FC474A">
            <w:pPr>
              <w:pStyle w:val="BodyText"/>
              <w:ind w:right="-17"/>
              <w:jc w:val="center"/>
              <w:rPr>
                <w:color w:val="232323"/>
                <w:sz w:val="26"/>
                <w:szCs w:val="26"/>
                <w:lang w:val="en-US"/>
              </w:rPr>
            </w:pPr>
            <w:r w:rsidRPr="00FC474A">
              <w:rPr>
                <w:color w:val="232323"/>
                <w:sz w:val="26"/>
                <w:szCs w:val="26"/>
                <w:lang w:val="en-US"/>
              </w:rPr>
              <w:t xml:space="preserve">V/v </w:t>
            </w:r>
            <w:proofErr w:type="spellStart"/>
            <w:r w:rsidRPr="00FC474A">
              <w:rPr>
                <w:color w:val="232323"/>
                <w:sz w:val="26"/>
                <w:szCs w:val="26"/>
                <w:lang w:val="en-US"/>
              </w:rPr>
              <w:t>mời</w:t>
            </w:r>
            <w:proofErr w:type="spellEnd"/>
            <w:r w:rsidRPr="00FC474A">
              <w:rPr>
                <w:color w:val="23232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color w:val="232323"/>
                <w:sz w:val="26"/>
                <w:szCs w:val="26"/>
                <w:lang w:val="en-US"/>
              </w:rPr>
              <w:t>chào</w:t>
            </w:r>
            <w:proofErr w:type="spellEnd"/>
            <w:r w:rsidRPr="00FC474A">
              <w:rPr>
                <w:color w:val="232323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color w:val="232323"/>
                <w:sz w:val="26"/>
                <w:szCs w:val="26"/>
                <w:lang w:val="en-US"/>
              </w:rPr>
              <w:t>giá</w:t>
            </w:r>
            <w:proofErr w:type="spellEnd"/>
          </w:p>
        </w:tc>
        <w:tc>
          <w:tcPr>
            <w:tcW w:w="5397" w:type="dxa"/>
          </w:tcPr>
          <w:p w:rsidR="00FC474A" w:rsidRPr="00FC474A" w:rsidRDefault="00FC474A" w:rsidP="00FC474A">
            <w:pPr>
              <w:pStyle w:val="BodyText"/>
              <w:spacing w:before="120"/>
              <w:jc w:val="center"/>
              <w:rPr>
                <w:color w:val="232323"/>
                <w:sz w:val="26"/>
                <w:szCs w:val="26"/>
                <w:lang w:val="en-US"/>
              </w:rPr>
            </w:pPr>
            <w:r>
              <w:rPr>
                <w:i/>
                <w:noProof/>
                <w:color w:val="232323"/>
                <w:spacing w:val="-8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E5F0B1" wp14:editId="3C4F82E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21751</wp:posOffset>
                      </wp:positionV>
                      <wp:extent cx="20288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5pt,1.7pt" to="211.1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Cần</w:t>
            </w:r>
            <w:proofErr w:type="spellEnd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Thơ</w:t>
            </w:r>
            <w:proofErr w:type="spellEnd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ngày</w:t>
            </w:r>
            <w:proofErr w:type="spellEnd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 05 </w:t>
            </w:r>
            <w:proofErr w:type="spellStart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tháng</w:t>
            </w:r>
            <w:proofErr w:type="spellEnd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 6  </w:t>
            </w:r>
            <w:proofErr w:type="spellStart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>năm</w:t>
            </w:r>
            <w:proofErr w:type="spellEnd"/>
            <w:r w:rsidRPr="00FC474A">
              <w:rPr>
                <w:i/>
                <w:color w:val="232323"/>
                <w:spacing w:val="-8"/>
                <w:sz w:val="26"/>
                <w:szCs w:val="26"/>
                <w:lang w:val="en-US"/>
              </w:rPr>
              <w:t xml:space="preserve"> 2024</w:t>
            </w:r>
          </w:p>
        </w:tc>
      </w:tr>
    </w:tbl>
    <w:p w:rsidR="00FC474A" w:rsidRDefault="00FC474A">
      <w:pPr>
        <w:pStyle w:val="BodyText"/>
        <w:spacing w:before="125"/>
        <w:ind w:left="3728" w:right="3773"/>
        <w:jc w:val="center"/>
        <w:rPr>
          <w:color w:val="232323"/>
          <w:lang w:val="en-US"/>
        </w:rPr>
      </w:pPr>
    </w:p>
    <w:p w:rsidR="009C1183" w:rsidRPr="00FC474A" w:rsidRDefault="00A5378E" w:rsidP="00FC474A">
      <w:pPr>
        <w:pStyle w:val="BodyText"/>
        <w:ind w:right="84"/>
        <w:jc w:val="center"/>
        <w:rPr>
          <w:sz w:val="28"/>
          <w:szCs w:val="28"/>
          <w:lang w:val="en-US"/>
        </w:rPr>
      </w:pPr>
      <w:r w:rsidRPr="00FC474A">
        <w:rPr>
          <w:color w:val="232323"/>
          <w:sz w:val="28"/>
          <w:szCs w:val="28"/>
        </w:rPr>
        <w:t>K</w:t>
      </w:r>
      <w:r w:rsidR="00FC474A" w:rsidRPr="00FC474A">
        <w:rPr>
          <w:color w:val="232323"/>
          <w:sz w:val="28"/>
          <w:szCs w:val="28"/>
          <w:lang w:val="en-US"/>
        </w:rPr>
        <w:t>í</w:t>
      </w:r>
      <w:r w:rsidRPr="00FC474A">
        <w:rPr>
          <w:color w:val="232323"/>
          <w:sz w:val="28"/>
          <w:szCs w:val="28"/>
        </w:rPr>
        <w:t>nh</w:t>
      </w:r>
      <w:r w:rsidR="00897039" w:rsidRPr="00FC474A">
        <w:rPr>
          <w:color w:val="232323"/>
          <w:sz w:val="28"/>
          <w:szCs w:val="28"/>
          <w:lang w:val="en-US"/>
        </w:rPr>
        <w:t xml:space="preserve"> </w:t>
      </w:r>
      <w:r w:rsidRPr="00FC474A">
        <w:rPr>
          <w:color w:val="232323"/>
          <w:sz w:val="28"/>
          <w:szCs w:val="28"/>
        </w:rPr>
        <w:t>g</w:t>
      </w:r>
      <w:proofErr w:type="spellStart"/>
      <w:r w:rsidRPr="00FC474A">
        <w:rPr>
          <w:color w:val="232323"/>
          <w:sz w:val="28"/>
          <w:szCs w:val="28"/>
          <w:lang w:val="en-US"/>
        </w:rPr>
        <w:t>ửi</w:t>
      </w:r>
      <w:proofErr w:type="spellEnd"/>
      <w:r w:rsidRPr="00FC474A">
        <w:rPr>
          <w:color w:val="232323"/>
          <w:sz w:val="28"/>
          <w:szCs w:val="28"/>
          <w:lang w:val="en-US"/>
        </w:rPr>
        <w:t xml:space="preserve">: </w:t>
      </w:r>
      <w:proofErr w:type="spellStart"/>
      <w:r w:rsidRPr="00FC474A">
        <w:rPr>
          <w:b/>
          <w:color w:val="232323"/>
          <w:sz w:val="28"/>
          <w:szCs w:val="28"/>
          <w:lang w:val="en-US"/>
        </w:rPr>
        <w:t>Quý</w:t>
      </w:r>
      <w:proofErr w:type="spellEnd"/>
      <w:r w:rsidRPr="00FC474A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Pr="00FC474A">
        <w:rPr>
          <w:b/>
          <w:color w:val="232323"/>
          <w:sz w:val="28"/>
          <w:szCs w:val="28"/>
          <w:lang w:val="en-US"/>
        </w:rPr>
        <w:t>nhà</w:t>
      </w:r>
      <w:proofErr w:type="spellEnd"/>
      <w:r w:rsidRPr="00FC474A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Pr="00FC474A">
        <w:rPr>
          <w:b/>
          <w:color w:val="232323"/>
          <w:sz w:val="28"/>
          <w:szCs w:val="28"/>
          <w:lang w:val="en-US"/>
        </w:rPr>
        <w:t>cung</w:t>
      </w:r>
      <w:proofErr w:type="spellEnd"/>
      <w:r w:rsidRPr="00FC474A">
        <w:rPr>
          <w:b/>
          <w:color w:val="232323"/>
          <w:sz w:val="28"/>
          <w:szCs w:val="28"/>
          <w:lang w:val="en-US"/>
        </w:rPr>
        <w:t xml:space="preserve"> </w:t>
      </w:r>
      <w:proofErr w:type="spellStart"/>
      <w:r w:rsidRPr="00FC474A">
        <w:rPr>
          <w:b/>
          <w:color w:val="232323"/>
          <w:sz w:val="28"/>
          <w:szCs w:val="28"/>
          <w:lang w:val="en-US"/>
        </w:rPr>
        <w:t>cấp</w:t>
      </w:r>
      <w:proofErr w:type="spellEnd"/>
    </w:p>
    <w:p w:rsidR="009C1183" w:rsidRPr="00FC474A" w:rsidRDefault="009C1183" w:rsidP="00FC474A">
      <w:pPr>
        <w:pStyle w:val="BodyText"/>
        <w:rPr>
          <w:sz w:val="28"/>
          <w:szCs w:val="28"/>
        </w:rPr>
      </w:pPr>
    </w:p>
    <w:p w:rsidR="00BD293D" w:rsidRPr="008A38FD" w:rsidRDefault="00BD293D" w:rsidP="00FE12FC">
      <w:pPr>
        <w:pStyle w:val="BodyText"/>
        <w:spacing w:before="60" w:after="60"/>
        <w:ind w:right="-57" w:firstLine="556"/>
        <w:jc w:val="both"/>
        <w:rPr>
          <w:color w:val="232323"/>
          <w:w w:val="105"/>
          <w:sz w:val="27"/>
          <w:szCs w:val="27"/>
          <w:lang w:val="en-US"/>
        </w:rPr>
      </w:pPr>
      <w:r w:rsidRPr="008A38FD">
        <w:rPr>
          <w:color w:val="232323"/>
          <w:w w:val="105"/>
          <w:sz w:val="27"/>
          <w:szCs w:val="27"/>
        </w:rPr>
        <w:t xml:space="preserve">Bệnh viện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Tâm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="008A38FD" w:rsidRPr="008A38FD">
        <w:rPr>
          <w:color w:val="232323"/>
          <w:w w:val="105"/>
          <w:sz w:val="27"/>
          <w:szCs w:val="27"/>
          <w:lang w:val="en-US"/>
        </w:rPr>
        <w:t>t</w:t>
      </w:r>
      <w:r w:rsidRPr="008A38FD">
        <w:rPr>
          <w:color w:val="232323"/>
          <w:w w:val="105"/>
          <w:sz w:val="27"/>
          <w:szCs w:val="27"/>
          <w:lang w:val="en-US"/>
        </w:rPr>
        <w:t>hần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thành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phố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Cần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Thơ</w:t>
      </w:r>
      <w:proofErr w:type="spellEnd"/>
      <w:r w:rsidRPr="008A38FD">
        <w:rPr>
          <w:color w:val="232323"/>
          <w:w w:val="105"/>
          <w:sz w:val="27"/>
          <w:szCs w:val="27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kính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mời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các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đơn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vị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có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đủ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năng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lực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và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kinh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nghiệm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cung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cấp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hàng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hóa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,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dịch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vụ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liên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="008A38FD" w:rsidRPr="008A38FD">
        <w:rPr>
          <w:color w:val="232323"/>
          <w:w w:val="105"/>
          <w:sz w:val="27"/>
          <w:szCs w:val="27"/>
          <w:lang w:val="en-US"/>
        </w:rPr>
        <w:t>qu</w:t>
      </w:r>
      <w:r w:rsidRPr="008A38FD">
        <w:rPr>
          <w:color w:val="232323"/>
          <w:w w:val="105"/>
          <w:sz w:val="27"/>
          <w:szCs w:val="27"/>
          <w:lang w:val="en-US"/>
        </w:rPr>
        <w:t>an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theo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yêu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cầu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dưới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đây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vui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lòng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gửi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hồ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sơ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chào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giá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cho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Bệnh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viện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theo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nội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dung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cụ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thể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như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sau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>:</w:t>
      </w:r>
    </w:p>
    <w:p w:rsidR="00BD293D" w:rsidRPr="008A38FD" w:rsidRDefault="00BD293D" w:rsidP="00FE12FC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7"/>
          <w:szCs w:val="27"/>
          <w:lang w:val="en-US"/>
        </w:rPr>
      </w:pPr>
      <w:proofErr w:type="gramStart"/>
      <w:r w:rsidRPr="008A38FD">
        <w:rPr>
          <w:color w:val="232323"/>
          <w:w w:val="105"/>
          <w:sz w:val="27"/>
          <w:szCs w:val="27"/>
          <w:lang w:val="en-US"/>
        </w:rPr>
        <w:t>1.Tên</w:t>
      </w:r>
      <w:proofErr w:type="gram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dự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toán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: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Mua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sắm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vật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tư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y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tế</w:t>
      </w:r>
      <w:proofErr w:type="spellEnd"/>
      <w:r w:rsidR="008A38FD" w:rsidRPr="008A38FD">
        <w:rPr>
          <w:color w:val="232323"/>
          <w:w w:val="105"/>
          <w:sz w:val="27"/>
          <w:szCs w:val="27"/>
          <w:lang w:val="en-US"/>
        </w:rPr>
        <w:t>.</w:t>
      </w:r>
    </w:p>
    <w:p w:rsidR="00BD293D" w:rsidRPr="008A38FD" w:rsidRDefault="00BD293D" w:rsidP="00FE12FC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7"/>
          <w:szCs w:val="27"/>
          <w:lang w:val="en-US"/>
        </w:rPr>
      </w:pPr>
      <w:r w:rsidRPr="008A38FD">
        <w:rPr>
          <w:color w:val="232323"/>
          <w:w w:val="105"/>
          <w:sz w:val="27"/>
          <w:szCs w:val="27"/>
          <w:lang w:val="en-US"/>
        </w:rPr>
        <w:t>2.</w:t>
      </w:r>
      <w:r w:rsidR="00FE12FC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Phạm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gramStart"/>
      <w:r w:rsidRPr="008A38FD">
        <w:rPr>
          <w:color w:val="232323"/>
          <w:w w:val="105"/>
          <w:sz w:val="27"/>
          <w:szCs w:val="27"/>
          <w:lang w:val="en-US"/>
        </w:rPr>
        <w:t>vi</w:t>
      </w:r>
      <w:proofErr w:type="gram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cung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cấp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: Chi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tiết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theo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phụ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lục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đính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kèm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>.</w:t>
      </w:r>
    </w:p>
    <w:p w:rsidR="00BD293D" w:rsidRPr="008A38FD" w:rsidRDefault="00BD293D" w:rsidP="00FE12FC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7"/>
          <w:szCs w:val="27"/>
          <w:lang w:val="en-US"/>
        </w:rPr>
      </w:pPr>
      <w:r w:rsidRPr="008A38FD">
        <w:rPr>
          <w:color w:val="232323"/>
          <w:w w:val="105"/>
          <w:sz w:val="27"/>
          <w:szCs w:val="27"/>
          <w:lang w:val="en-US"/>
        </w:rPr>
        <w:t>3</w:t>
      </w:r>
      <w:r w:rsidRPr="008A38FD">
        <w:rPr>
          <w:color w:val="232323"/>
          <w:w w:val="105"/>
          <w:sz w:val="27"/>
          <w:szCs w:val="27"/>
        </w:rPr>
        <w:t xml:space="preserve">. Thời gian thực hiện hợp đồng: </w:t>
      </w:r>
      <w:r w:rsidRPr="008A38FD">
        <w:rPr>
          <w:color w:val="232323"/>
          <w:w w:val="105"/>
          <w:sz w:val="27"/>
          <w:szCs w:val="27"/>
          <w:lang w:val="en-US"/>
        </w:rPr>
        <w:t xml:space="preserve">06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tháng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kể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từ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ngày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hợp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đồng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có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hiệu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lực</w:t>
      </w:r>
      <w:proofErr w:type="spellEnd"/>
      <w:r w:rsidR="008A38FD" w:rsidRPr="008A38FD">
        <w:rPr>
          <w:color w:val="232323"/>
          <w:w w:val="105"/>
          <w:sz w:val="27"/>
          <w:szCs w:val="27"/>
          <w:lang w:val="en-US"/>
        </w:rPr>
        <w:t>.</w:t>
      </w:r>
    </w:p>
    <w:p w:rsidR="00BD293D" w:rsidRPr="008A38FD" w:rsidRDefault="00BD293D" w:rsidP="00FE12FC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7"/>
          <w:szCs w:val="27"/>
        </w:rPr>
      </w:pPr>
      <w:r w:rsidRPr="008A38FD">
        <w:rPr>
          <w:color w:val="232323"/>
          <w:w w:val="105"/>
          <w:sz w:val="27"/>
          <w:szCs w:val="27"/>
          <w:lang w:val="en-US"/>
        </w:rPr>
        <w:t>4</w:t>
      </w:r>
      <w:r w:rsidRPr="008A38FD">
        <w:rPr>
          <w:color w:val="232323"/>
          <w:w w:val="105"/>
          <w:sz w:val="27"/>
          <w:szCs w:val="27"/>
        </w:rPr>
        <w:t xml:space="preserve">. Loại hợp đồng: Hợp đồng </w:t>
      </w:r>
      <w:proofErr w:type="gramStart"/>
      <w:r w:rsidRPr="008A38FD">
        <w:rPr>
          <w:color w:val="232323"/>
          <w:w w:val="105"/>
          <w:sz w:val="27"/>
          <w:szCs w:val="27"/>
        </w:rPr>
        <w:t>theo</w:t>
      </w:r>
      <w:proofErr w:type="gramEnd"/>
      <w:r w:rsidRPr="008A38FD">
        <w:rPr>
          <w:color w:val="232323"/>
          <w:w w:val="105"/>
          <w:sz w:val="27"/>
          <w:szCs w:val="27"/>
        </w:rPr>
        <w:t xml:space="preserve"> đơn giá cố định.</w:t>
      </w:r>
    </w:p>
    <w:p w:rsidR="00BD293D" w:rsidRPr="008A38FD" w:rsidRDefault="00BD293D" w:rsidP="00FE12FC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7"/>
          <w:szCs w:val="27"/>
        </w:rPr>
      </w:pPr>
      <w:r w:rsidRPr="008A38FD">
        <w:rPr>
          <w:color w:val="232323"/>
          <w:w w:val="105"/>
          <w:sz w:val="27"/>
          <w:szCs w:val="27"/>
          <w:lang w:val="en-US"/>
        </w:rPr>
        <w:t>5</w:t>
      </w:r>
      <w:r w:rsidRPr="008A38FD">
        <w:rPr>
          <w:color w:val="232323"/>
          <w:w w:val="105"/>
          <w:sz w:val="27"/>
          <w:szCs w:val="27"/>
        </w:rPr>
        <w:t>.</w:t>
      </w:r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r w:rsidRPr="008A38FD">
        <w:rPr>
          <w:color w:val="232323"/>
          <w:w w:val="105"/>
          <w:sz w:val="27"/>
          <w:szCs w:val="27"/>
        </w:rPr>
        <w:t xml:space="preserve">Địa điểm thực hiện: Bệnh viện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Tâm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="008A38FD" w:rsidRPr="008A38FD">
        <w:rPr>
          <w:color w:val="232323"/>
          <w:w w:val="105"/>
          <w:sz w:val="27"/>
          <w:szCs w:val="27"/>
          <w:lang w:val="en-US"/>
        </w:rPr>
        <w:t>t</w:t>
      </w:r>
      <w:r w:rsidRPr="008A38FD">
        <w:rPr>
          <w:color w:val="232323"/>
          <w:w w:val="105"/>
          <w:sz w:val="27"/>
          <w:szCs w:val="27"/>
          <w:lang w:val="en-US"/>
        </w:rPr>
        <w:t>hần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Cần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Thơ</w:t>
      </w:r>
      <w:proofErr w:type="spellEnd"/>
      <w:r w:rsidRPr="008A38FD">
        <w:rPr>
          <w:color w:val="232323"/>
          <w:w w:val="105"/>
          <w:sz w:val="27"/>
          <w:szCs w:val="27"/>
        </w:rPr>
        <w:t xml:space="preserve">,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khu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vực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Bình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Hòa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A</w:t>
      </w:r>
      <w:r w:rsidRPr="008A38FD">
        <w:rPr>
          <w:color w:val="232323"/>
          <w:w w:val="105"/>
          <w:sz w:val="27"/>
          <w:szCs w:val="27"/>
        </w:rPr>
        <w:t xml:space="preserve">, Phường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Phước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Thới</w:t>
      </w:r>
      <w:proofErr w:type="spellEnd"/>
      <w:r w:rsidRPr="008A38FD">
        <w:rPr>
          <w:color w:val="232323"/>
          <w:w w:val="105"/>
          <w:sz w:val="27"/>
          <w:szCs w:val="27"/>
        </w:rPr>
        <w:t xml:space="preserve">, Quận </w:t>
      </w:r>
      <w:r w:rsidRPr="008A38FD">
        <w:rPr>
          <w:color w:val="232323"/>
          <w:w w:val="105"/>
          <w:sz w:val="27"/>
          <w:szCs w:val="27"/>
          <w:lang w:val="en-US"/>
        </w:rPr>
        <w:t xml:space="preserve">Ô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Môn</w:t>
      </w:r>
      <w:proofErr w:type="spellEnd"/>
      <w:r w:rsidRPr="008A38FD">
        <w:rPr>
          <w:color w:val="232323"/>
          <w:w w:val="105"/>
          <w:sz w:val="27"/>
          <w:szCs w:val="27"/>
        </w:rPr>
        <w:t xml:space="preserve">, Thành phố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Cần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Thơ</w:t>
      </w:r>
      <w:proofErr w:type="spellEnd"/>
      <w:r w:rsidRPr="008A38FD">
        <w:rPr>
          <w:color w:val="232323"/>
          <w:w w:val="105"/>
          <w:sz w:val="27"/>
          <w:szCs w:val="27"/>
        </w:rPr>
        <w:t>.</w:t>
      </w:r>
    </w:p>
    <w:p w:rsidR="00BD293D" w:rsidRPr="008A38FD" w:rsidRDefault="00BD293D" w:rsidP="00FE12FC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7"/>
          <w:szCs w:val="27"/>
          <w:lang w:val="en-US"/>
        </w:rPr>
      </w:pPr>
      <w:r w:rsidRPr="008A38FD">
        <w:rPr>
          <w:color w:val="232323"/>
          <w:w w:val="105"/>
          <w:sz w:val="27"/>
          <w:szCs w:val="27"/>
          <w:lang w:val="en-US"/>
        </w:rPr>
        <w:t>6</w:t>
      </w:r>
      <w:r w:rsidRPr="008A38FD">
        <w:rPr>
          <w:color w:val="232323"/>
          <w:w w:val="105"/>
          <w:sz w:val="27"/>
          <w:szCs w:val="27"/>
        </w:rPr>
        <w:t xml:space="preserve">. Hiệu lực của hồ </w:t>
      </w:r>
      <w:proofErr w:type="gramStart"/>
      <w:r w:rsidRPr="008A38FD">
        <w:rPr>
          <w:color w:val="232323"/>
          <w:w w:val="105"/>
          <w:sz w:val="27"/>
          <w:szCs w:val="27"/>
        </w:rPr>
        <w:t>sơ</w:t>
      </w:r>
      <w:proofErr w:type="gramEnd"/>
      <w:r w:rsidRPr="008A38FD">
        <w:rPr>
          <w:color w:val="232323"/>
          <w:w w:val="105"/>
          <w:sz w:val="27"/>
          <w:szCs w:val="27"/>
        </w:rPr>
        <w:t xml:space="preserve"> chào giá: Tối thiểu 6 tháng</w:t>
      </w:r>
      <w:r w:rsidR="008A38FD" w:rsidRPr="008A38FD">
        <w:rPr>
          <w:color w:val="232323"/>
          <w:w w:val="105"/>
          <w:sz w:val="27"/>
          <w:szCs w:val="27"/>
          <w:lang w:val="en-US"/>
        </w:rPr>
        <w:t>.</w:t>
      </w:r>
    </w:p>
    <w:p w:rsidR="00BD293D" w:rsidRPr="008A38FD" w:rsidRDefault="00BD293D" w:rsidP="00FE12FC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7"/>
          <w:szCs w:val="27"/>
        </w:rPr>
      </w:pPr>
      <w:r w:rsidRPr="008A38FD">
        <w:rPr>
          <w:color w:val="232323"/>
          <w:w w:val="105"/>
          <w:sz w:val="27"/>
          <w:szCs w:val="27"/>
          <w:lang w:val="en-US"/>
        </w:rPr>
        <w:t>7</w:t>
      </w:r>
      <w:r w:rsidRPr="008A38FD">
        <w:rPr>
          <w:color w:val="232323"/>
          <w:w w:val="105"/>
          <w:sz w:val="27"/>
          <w:szCs w:val="27"/>
        </w:rPr>
        <w:t xml:space="preserve">. Yêu cầu về giá chào: Giá chào đã bao gồm các loại thuế, phí, lệ phí </w:t>
      </w:r>
      <w:proofErr w:type="gramStart"/>
      <w:r w:rsidRPr="008A38FD">
        <w:rPr>
          <w:color w:val="232323"/>
          <w:w w:val="105"/>
          <w:sz w:val="27"/>
          <w:szCs w:val="27"/>
        </w:rPr>
        <w:t>theo</w:t>
      </w:r>
      <w:proofErr w:type="gramEnd"/>
      <w:r w:rsidRPr="008A38FD">
        <w:rPr>
          <w:color w:val="232323"/>
          <w:w w:val="105"/>
          <w:sz w:val="27"/>
          <w:szCs w:val="27"/>
        </w:rPr>
        <w:t xml:space="preserve"> luật định, chi phí vận chuyển, giao hàng và các yêu cầu khác của bên mời thầu.</w:t>
      </w:r>
    </w:p>
    <w:p w:rsidR="00BD293D" w:rsidRPr="008A38FD" w:rsidRDefault="00BD293D" w:rsidP="00FE12FC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7"/>
          <w:szCs w:val="27"/>
          <w:lang w:val="en-US"/>
        </w:rPr>
      </w:pPr>
      <w:r w:rsidRPr="008A38FD">
        <w:rPr>
          <w:color w:val="232323"/>
          <w:w w:val="105"/>
          <w:sz w:val="27"/>
          <w:szCs w:val="27"/>
          <w:lang w:val="en-US"/>
        </w:rPr>
        <w:t>8</w:t>
      </w:r>
      <w:r w:rsidRPr="008A38FD">
        <w:rPr>
          <w:color w:val="232323"/>
          <w:w w:val="105"/>
          <w:sz w:val="27"/>
          <w:szCs w:val="27"/>
        </w:rPr>
        <w:t>. Thời gian nhận hồ sơ chào giá:</w:t>
      </w:r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Từ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8h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ngày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0</w:t>
      </w:r>
      <w:r w:rsidR="00FE12FC">
        <w:rPr>
          <w:color w:val="232323"/>
          <w:w w:val="105"/>
          <w:sz w:val="27"/>
          <w:szCs w:val="27"/>
          <w:lang w:val="en-US"/>
        </w:rPr>
        <w:t>5</w:t>
      </w:r>
      <w:r w:rsidRPr="008A38FD">
        <w:rPr>
          <w:color w:val="232323"/>
          <w:w w:val="105"/>
          <w:sz w:val="27"/>
          <w:szCs w:val="27"/>
          <w:lang w:val="en-US"/>
        </w:rPr>
        <w:t xml:space="preserve">/6/2024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đến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16h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ngày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1</w:t>
      </w:r>
      <w:r w:rsidR="00FE12FC">
        <w:rPr>
          <w:color w:val="232323"/>
          <w:w w:val="105"/>
          <w:sz w:val="27"/>
          <w:szCs w:val="27"/>
          <w:lang w:val="en-US"/>
        </w:rPr>
        <w:t>8</w:t>
      </w:r>
      <w:r w:rsidRPr="008A38FD">
        <w:rPr>
          <w:color w:val="232323"/>
          <w:w w:val="105"/>
          <w:sz w:val="27"/>
          <w:szCs w:val="27"/>
          <w:lang w:val="en-US"/>
        </w:rPr>
        <w:t>/6/2024</w:t>
      </w:r>
      <w:r w:rsidR="00FE12FC">
        <w:rPr>
          <w:color w:val="232323"/>
          <w:w w:val="105"/>
          <w:sz w:val="27"/>
          <w:szCs w:val="27"/>
          <w:lang w:val="en-US"/>
        </w:rPr>
        <w:t>.</w:t>
      </w:r>
    </w:p>
    <w:p w:rsidR="00BD293D" w:rsidRPr="008A38FD" w:rsidRDefault="00BD293D" w:rsidP="00FE12FC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7"/>
          <w:szCs w:val="27"/>
          <w:lang w:val="en-US"/>
        </w:rPr>
      </w:pPr>
      <w:r w:rsidRPr="008A38FD">
        <w:rPr>
          <w:color w:val="232323"/>
          <w:w w:val="105"/>
          <w:sz w:val="27"/>
          <w:szCs w:val="27"/>
          <w:lang w:val="en-US"/>
        </w:rPr>
        <w:t xml:space="preserve">9.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Quy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định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về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tiếp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nhận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thông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tin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và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hồ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sơ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chào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giá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: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Quý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đơn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vị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thực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hiện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g</w:t>
      </w:r>
      <w:r w:rsidR="008A38FD" w:rsidRPr="008A38FD">
        <w:rPr>
          <w:color w:val="232323"/>
          <w:w w:val="105"/>
          <w:sz w:val="27"/>
          <w:szCs w:val="27"/>
          <w:lang w:val="en-US"/>
        </w:rPr>
        <w:t>ửi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hồ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sơ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chào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giá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qua email</w:t>
      </w:r>
      <w:r w:rsidRPr="008A38FD">
        <w:rPr>
          <w:b/>
          <w:color w:val="232323"/>
          <w:w w:val="105"/>
          <w:sz w:val="27"/>
          <w:szCs w:val="27"/>
          <w:lang w:val="en-US"/>
        </w:rPr>
        <w:t>:</w:t>
      </w:r>
      <w:r w:rsidRPr="008A38FD">
        <w:rPr>
          <w:b/>
          <w:i/>
          <w:color w:val="232323"/>
          <w:w w:val="105"/>
          <w:sz w:val="27"/>
          <w:szCs w:val="27"/>
          <w:lang w:val="en-US"/>
        </w:rPr>
        <w:t xml:space="preserve"> </w:t>
      </w:r>
      <w:hyperlink r:id="rId8" w:history="1">
        <w:r w:rsidRPr="008A38FD">
          <w:rPr>
            <w:rStyle w:val="Hyperlink"/>
            <w:color w:val="000000" w:themeColor="text1"/>
            <w:w w:val="105"/>
            <w:sz w:val="27"/>
            <w:szCs w:val="27"/>
            <w:lang w:val="en-US"/>
          </w:rPr>
          <w:t>khoaclsbvtt@gmail.com</w:t>
        </w:r>
      </w:hyperlink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và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gửi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bản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giấy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có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ký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tên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,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đóng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dấu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về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điạ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chỉ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sau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đây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: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Khoa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Dược</w:t>
      </w:r>
      <w:r w:rsidR="008A38FD">
        <w:rPr>
          <w:color w:val="232323"/>
          <w:w w:val="105"/>
          <w:sz w:val="27"/>
          <w:szCs w:val="27"/>
          <w:lang w:val="en-US"/>
        </w:rPr>
        <w:t>-</w:t>
      </w:r>
      <w:r w:rsidRPr="008A38FD">
        <w:rPr>
          <w:color w:val="232323"/>
          <w:w w:val="105"/>
          <w:sz w:val="27"/>
          <w:szCs w:val="27"/>
          <w:lang w:val="en-US"/>
        </w:rPr>
        <w:t>Cận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lâm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sàng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,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Bệnh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viện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Tâm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thần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thành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phố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Cần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Thơ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,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khu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vực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Bình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Hòa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A,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phường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Phước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Thới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,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Quận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Ô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Môn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,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thành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phố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Cần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Thơ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>.</w:t>
      </w:r>
    </w:p>
    <w:p w:rsidR="00BD293D" w:rsidRPr="008A38FD" w:rsidRDefault="00BD293D" w:rsidP="00FE12FC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7"/>
          <w:szCs w:val="27"/>
          <w:lang w:val="en-US"/>
        </w:rPr>
      </w:pP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Người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liên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hệ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: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Lê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Thiện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Sơn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Đông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,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số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điện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thoại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>: 0942 178 177.</w:t>
      </w:r>
    </w:p>
    <w:p w:rsidR="008A38FD" w:rsidRPr="008A38FD" w:rsidRDefault="00FE12FC" w:rsidP="00FE12FC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7"/>
          <w:szCs w:val="27"/>
          <w:lang w:val="en-US"/>
        </w:rPr>
      </w:pPr>
      <w:r>
        <w:rPr>
          <w:color w:val="232323"/>
          <w:w w:val="105"/>
          <w:sz w:val="27"/>
          <w:szCs w:val="27"/>
          <w:lang w:val="en-US"/>
        </w:rPr>
        <w:t xml:space="preserve">10. </w:t>
      </w:r>
      <w:proofErr w:type="spellStart"/>
      <w:r w:rsidR="00BD293D" w:rsidRPr="008A38FD">
        <w:rPr>
          <w:color w:val="232323"/>
          <w:w w:val="105"/>
          <w:sz w:val="27"/>
          <w:szCs w:val="27"/>
          <w:lang w:val="en-US"/>
        </w:rPr>
        <w:t>Yêu</w:t>
      </w:r>
      <w:proofErr w:type="spellEnd"/>
      <w:r w:rsidR="00BD293D"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="00BD293D" w:rsidRPr="008A38FD">
        <w:rPr>
          <w:color w:val="232323"/>
          <w:w w:val="105"/>
          <w:sz w:val="27"/>
          <w:szCs w:val="27"/>
          <w:lang w:val="en-US"/>
        </w:rPr>
        <w:t>cầu</w:t>
      </w:r>
      <w:proofErr w:type="spellEnd"/>
      <w:r w:rsidR="00BD293D"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="00BD293D" w:rsidRPr="008A38FD">
        <w:rPr>
          <w:color w:val="232323"/>
          <w:w w:val="105"/>
          <w:sz w:val="27"/>
          <w:szCs w:val="27"/>
          <w:lang w:val="en-US"/>
        </w:rPr>
        <w:t>khác</w:t>
      </w:r>
      <w:proofErr w:type="spellEnd"/>
      <w:r w:rsidR="00BD293D" w:rsidRPr="008A38FD">
        <w:rPr>
          <w:color w:val="232323"/>
          <w:w w:val="105"/>
          <w:sz w:val="27"/>
          <w:szCs w:val="27"/>
          <w:lang w:val="en-US"/>
        </w:rPr>
        <w:t xml:space="preserve">: </w:t>
      </w:r>
    </w:p>
    <w:p w:rsidR="00BD293D" w:rsidRPr="008A38FD" w:rsidRDefault="00BD293D" w:rsidP="00FE12FC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7"/>
          <w:szCs w:val="27"/>
          <w:lang w:val="en-US"/>
        </w:rPr>
      </w:pP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Hồ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proofErr w:type="gramStart"/>
      <w:r w:rsidRPr="008A38FD">
        <w:rPr>
          <w:color w:val="232323"/>
          <w:w w:val="105"/>
          <w:sz w:val="27"/>
          <w:szCs w:val="27"/>
          <w:lang w:val="en-US"/>
        </w:rPr>
        <w:t>sơ</w:t>
      </w:r>
      <w:proofErr w:type="spellEnd"/>
      <w:proofErr w:type="gram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chào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giá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của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nhà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thầu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bao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gồm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các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tài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liệu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sau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>:</w:t>
      </w:r>
    </w:p>
    <w:p w:rsidR="00BD293D" w:rsidRPr="008A38FD" w:rsidRDefault="00BD293D" w:rsidP="00FE12FC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7"/>
          <w:szCs w:val="27"/>
          <w:lang w:val="en-US"/>
        </w:rPr>
      </w:pPr>
      <w:r w:rsidRPr="008A38FD">
        <w:rPr>
          <w:color w:val="232323"/>
          <w:w w:val="105"/>
          <w:sz w:val="27"/>
          <w:szCs w:val="27"/>
          <w:lang w:val="en-US"/>
        </w:rPr>
        <w:t xml:space="preserve">+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Thư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chào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giá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,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bảng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báo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giá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của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nhà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thầu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(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có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ký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tên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,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đóng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dấu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>);</w:t>
      </w:r>
    </w:p>
    <w:p w:rsidR="00BD293D" w:rsidRPr="008A38FD" w:rsidRDefault="00BD293D" w:rsidP="00FE12FC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7"/>
          <w:szCs w:val="27"/>
          <w:lang w:val="en-US"/>
        </w:rPr>
      </w:pPr>
      <w:r w:rsidRPr="008A38FD">
        <w:rPr>
          <w:color w:val="232323"/>
          <w:w w:val="105"/>
          <w:sz w:val="27"/>
          <w:szCs w:val="27"/>
          <w:lang w:val="en-US"/>
        </w:rPr>
        <w:t xml:space="preserve">+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Hồ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sơ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pháp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lý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,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hồ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sơ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nhân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lực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của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nhà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thầu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>;</w:t>
      </w:r>
    </w:p>
    <w:p w:rsidR="00BD293D" w:rsidRPr="008A38FD" w:rsidRDefault="00BD293D" w:rsidP="00FE12FC">
      <w:pPr>
        <w:pStyle w:val="BodyText"/>
        <w:spacing w:before="60" w:after="60"/>
        <w:ind w:right="84" w:firstLine="556"/>
        <w:jc w:val="both"/>
        <w:rPr>
          <w:color w:val="232323"/>
          <w:w w:val="105"/>
          <w:sz w:val="27"/>
          <w:szCs w:val="27"/>
          <w:lang w:val="en-US"/>
        </w:rPr>
      </w:pPr>
      <w:r w:rsidRPr="008A38FD">
        <w:rPr>
          <w:color w:val="232323"/>
          <w:w w:val="105"/>
          <w:sz w:val="27"/>
          <w:szCs w:val="27"/>
          <w:lang w:val="en-US"/>
        </w:rPr>
        <w:t xml:space="preserve">+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Tài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liệu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kỹ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thuật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của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hàng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hóa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(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giấy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chứng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nhận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đăng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ký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lưu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hành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,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giấy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chứng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nhận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lưu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hành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tự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do (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nếu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có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), catalogue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sản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phẩm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và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các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tài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liệu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kỹ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thuật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liên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quan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105"/>
          <w:sz w:val="27"/>
          <w:szCs w:val="27"/>
          <w:lang w:val="en-US"/>
        </w:rPr>
        <w:t>khác</w:t>
      </w:r>
      <w:proofErr w:type="spellEnd"/>
      <w:r w:rsidRPr="008A38FD">
        <w:rPr>
          <w:color w:val="232323"/>
          <w:w w:val="105"/>
          <w:sz w:val="27"/>
          <w:szCs w:val="27"/>
          <w:lang w:val="en-US"/>
        </w:rPr>
        <w:t>).</w:t>
      </w:r>
    </w:p>
    <w:p w:rsidR="00BD293D" w:rsidRPr="008A38FD" w:rsidRDefault="00BD293D" w:rsidP="00FE12FC">
      <w:pPr>
        <w:tabs>
          <w:tab w:val="left" w:pos="2263"/>
        </w:tabs>
        <w:spacing w:before="60" w:after="60"/>
        <w:ind w:firstLine="556"/>
        <w:rPr>
          <w:i/>
          <w:sz w:val="27"/>
          <w:szCs w:val="27"/>
        </w:rPr>
      </w:pPr>
      <w:r w:rsidRPr="008A38FD">
        <w:rPr>
          <w:color w:val="232323"/>
          <w:w w:val="95"/>
          <w:sz w:val="27"/>
          <w:szCs w:val="27"/>
        </w:rPr>
        <w:t>T</w:t>
      </w:r>
      <w:proofErr w:type="spellStart"/>
      <w:r w:rsidRPr="008A38FD">
        <w:rPr>
          <w:color w:val="232323"/>
          <w:w w:val="95"/>
          <w:sz w:val="27"/>
          <w:szCs w:val="27"/>
          <w:lang w:val="en-US"/>
        </w:rPr>
        <w:t>rân</w:t>
      </w:r>
      <w:proofErr w:type="spellEnd"/>
      <w:r w:rsidRPr="008A38FD">
        <w:rPr>
          <w:color w:val="232323"/>
          <w:w w:val="95"/>
          <w:sz w:val="27"/>
          <w:szCs w:val="27"/>
          <w:lang w:val="en-US"/>
        </w:rPr>
        <w:t xml:space="preserve"> </w:t>
      </w:r>
      <w:proofErr w:type="spellStart"/>
      <w:r w:rsidRPr="008A38FD">
        <w:rPr>
          <w:color w:val="232323"/>
          <w:w w:val="95"/>
          <w:sz w:val="27"/>
          <w:szCs w:val="27"/>
          <w:lang w:val="en-US"/>
        </w:rPr>
        <w:t>trọng</w:t>
      </w:r>
      <w:proofErr w:type="spellEnd"/>
      <w:r w:rsidRPr="008A38FD">
        <w:rPr>
          <w:color w:val="232323"/>
          <w:spacing w:val="-2"/>
          <w:w w:val="95"/>
          <w:sz w:val="27"/>
          <w:szCs w:val="27"/>
        </w:rPr>
        <w:t>./.</w:t>
      </w:r>
    </w:p>
    <w:p w:rsidR="00FC474A" w:rsidRPr="008A38FD" w:rsidRDefault="00FC474A" w:rsidP="00FC474A">
      <w:pPr>
        <w:tabs>
          <w:tab w:val="left" w:pos="2263"/>
          <w:tab w:val="left" w:pos="8647"/>
        </w:tabs>
        <w:ind w:right="84" w:firstLine="556"/>
        <w:jc w:val="both"/>
        <w:rPr>
          <w:color w:val="232323"/>
          <w:spacing w:val="-2"/>
          <w:w w:val="95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4296"/>
      </w:tblGrid>
      <w:tr w:rsidR="00FC474A" w:rsidTr="00FC474A">
        <w:tc>
          <w:tcPr>
            <w:tcW w:w="4615" w:type="dxa"/>
          </w:tcPr>
          <w:p w:rsidR="00FC474A" w:rsidRDefault="00FC474A" w:rsidP="00FC474A">
            <w:pPr>
              <w:tabs>
                <w:tab w:val="left" w:pos="2263"/>
                <w:tab w:val="left" w:pos="8647"/>
              </w:tabs>
              <w:ind w:right="84"/>
              <w:rPr>
                <w:i/>
                <w:sz w:val="28"/>
                <w:szCs w:val="28"/>
                <w:lang w:val="en-US"/>
              </w:rPr>
            </w:pPr>
            <w:r w:rsidRPr="00FC474A">
              <w:rPr>
                <w:b/>
                <w:i/>
                <w:color w:val="232323"/>
                <w:sz w:val="24"/>
                <w:szCs w:val="24"/>
              </w:rPr>
              <w:t>N</w:t>
            </w:r>
            <w:proofErr w:type="spellStart"/>
            <w:r w:rsidRPr="00FC474A">
              <w:rPr>
                <w:b/>
                <w:i/>
                <w:color w:val="232323"/>
                <w:sz w:val="24"/>
                <w:szCs w:val="24"/>
                <w:lang w:val="en-US"/>
              </w:rPr>
              <w:t>ơi</w:t>
            </w:r>
            <w:proofErr w:type="spellEnd"/>
            <w:r w:rsidRPr="00FC474A">
              <w:rPr>
                <w:b/>
                <w:i/>
                <w:color w:val="23232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474A">
              <w:rPr>
                <w:b/>
                <w:i/>
                <w:color w:val="232323"/>
                <w:sz w:val="24"/>
                <w:szCs w:val="24"/>
                <w:lang w:val="en-US"/>
              </w:rPr>
              <w:t>nhận</w:t>
            </w:r>
            <w:proofErr w:type="spellEnd"/>
            <w:r w:rsidRPr="00FC474A">
              <w:rPr>
                <w:b/>
                <w:i/>
                <w:color w:val="232323"/>
                <w:sz w:val="24"/>
                <w:szCs w:val="24"/>
                <w:lang w:val="en-US"/>
              </w:rPr>
              <w:t>:</w:t>
            </w:r>
          </w:p>
        </w:tc>
        <w:tc>
          <w:tcPr>
            <w:tcW w:w="4616" w:type="dxa"/>
          </w:tcPr>
          <w:p w:rsidR="00FC474A" w:rsidRDefault="00FC474A" w:rsidP="00FC474A">
            <w:pPr>
              <w:tabs>
                <w:tab w:val="left" w:pos="8647"/>
              </w:tabs>
              <w:ind w:right="84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iCs/>
                <w:color w:val="232323"/>
                <w:sz w:val="28"/>
                <w:szCs w:val="28"/>
                <w:lang w:val="en-US"/>
              </w:rPr>
              <w:t xml:space="preserve">       </w:t>
            </w:r>
            <w:r w:rsidRPr="00D36767">
              <w:rPr>
                <w:b/>
                <w:iCs/>
                <w:color w:val="232323"/>
                <w:sz w:val="28"/>
                <w:szCs w:val="28"/>
                <w:lang w:val="en-US"/>
              </w:rPr>
              <w:t>GIÁM ĐỐC</w:t>
            </w:r>
          </w:p>
        </w:tc>
      </w:tr>
      <w:tr w:rsidR="00FC474A" w:rsidTr="00FC474A">
        <w:tc>
          <w:tcPr>
            <w:tcW w:w="4615" w:type="dxa"/>
          </w:tcPr>
          <w:p w:rsidR="00FC474A" w:rsidRPr="00FC474A" w:rsidRDefault="00FC474A" w:rsidP="00FC474A">
            <w:pPr>
              <w:tabs>
                <w:tab w:val="left" w:pos="6008"/>
              </w:tabs>
              <w:rPr>
                <w:b/>
              </w:rPr>
            </w:pPr>
            <w:r>
              <w:rPr>
                <w:color w:val="232323"/>
                <w:sz w:val="21"/>
              </w:rPr>
              <w:t>-</w:t>
            </w:r>
            <w:r>
              <w:rPr>
                <w:color w:val="232323"/>
                <w:sz w:val="21"/>
                <w:lang w:val="en-US"/>
              </w:rPr>
              <w:t xml:space="preserve"> </w:t>
            </w:r>
            <w:r w:rsidRPr="00FC474A">
              <w:rPr>
                <w:color w:val="232323"/>
                <w:spacing w:val="-2"/>
              </w:rPr>
              <w:t>Nh</w:t>
            </w:r>
            <w:r w:rsidRPr="00FC474A">
              <w:rPr>
                <w:color w:val="232323"/>
                <w:spacing w:val="-2"/>
                <w:lang w:val="en-US"/>
              </w:rPr>
              <w:t xml:space="preserve">ư </w:t>
            </w:r>
            <w:proofErr w:type="spellStart"/>
            <w:r w:rsidRPr="00FC474A">
              <w:rPr>
                <w:color w:val="232323"/>
                <w:spacing w:val="-2"/>
                <w:lang w:val="en-US"/>
              </w:rPr>
              <w:t>trên</w:t>
            </w:r>
            <w:proofErr w:type="spellEnd"/>
            <w:r w:rsidRPr="00FC474A">
              <w:rPr>
                <w:color w:val="232323"/>
                <w:spacing w:val="-2"/>
                <w:lang w:val="en-US"/>
              </w:rPr>
              <w:t>;</w:t>
            </w:r>
            <w:r w:rsidRPr="00FC474A">
              <w:rPr>
                <w:color w:val="232323"/>
              </w:rPr>
              <w:tab/>
            </w:r>
          </w:p>
          <w:p w:rsidR="00FC474A" w:rsidRPr="00FC474A" w:rsidRDefault="00FC474A" w:rsidP="00FC474A">
            <w:pPr>
              <w:rPr>
                <w:lang w:val="en-US"/>
              </w:rPr>
            </w:pPr>
            <w:r w:rsidRPr="00FC474A">
              <w:rPr>
                <w:color w:val="232323"/>
                <w:spacing w:val="-2"/>
              </w:rPr>
              <w:t>-</w:t>
            </w:r>
            <w:r>
              <w:rPr>
                <w:color w:val="232323"/>
                <w:spacing w:val="-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Đơn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vị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Quản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lý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Đấu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>
              <w:rPr>
                <w:color w:val="232323"/>
                <w:spacing w:val="-12"/>
                <w:lang w:val="en-US"/>
              </w:rPr>
              <w:t>thầu</w:t>
            </w:r>
            <w:proofErr w:type="spellEnd"/>
            <w:r>
              <w:rPr>
                <w:color w:val="232323"/>
                <w:spacing w:val="-12"/>
                <w:lang w:val="en-US"/>
              </w:rPr>
              <w:t xml:space="preserve"> (</w:t>
            </w:r>
            <w:proofErr w:type="spellStart"/>
            <w:r w:rsidRPr="00FC474A">
              <w:rPr>
                <w:color w:val="232323"/>
                <w:spacing w:val="-12"/>
                <w:lang w:val="en-US"/>
              </w:rPr>
              <w:t>để</w:t>
            </w:r>
            <w:proofErr w:type="spellEnd"/>
            <w:r w:rsidRPr="00FC474A">
              <w:rPr>
                <w:color w:val="232323"/>
                <w:spacing w:val="-12"/>
                <w:lang w:val="en-US"/>
              </w:rPr>
              <w:t xml:space="preserve"> </w:t>
            </w:r>
            <w:proofErr w:type="spellStart"/>
            <w:r w:rsidRPr="00FC474A">
              <w:rPr>
                <w:color w:val="232323"/>
                <w:spacing w:val="-12"/>
                <w:lang w:val="en-US"/>
              </w:rPr>
              <w:t>đăng</w:t>
            </w:r>
            <w:proofErr w:type="spellEnd"/>
            <w:r w:rsidRPr="00FC474A">
              <w:rPr>
                <w:color w:val="232323"/>
                <w:spacing w:val="-12"/>
                <w:lang w:val="en-US"/>
              </w:rPr>
              <w:t xml:space="preserve"> tin);</w:t>
            </w:r>
          </w:p>
          <w:p w:rsidR="00FC474A" w:rsidRPr="00FC474A" w:rsidRDefault="00FC474A" w:rsidP="00FC474A">
            <w:pPr>
              <w:rPr>
                <w:lang w:val="en-US"/>
              </w:rPr>
            </w:pPr>
            <w:r w:rsidRPr="00FC474A">
              <w:rPr>
                <w:color w:val="232323"/>
                <w:w w:val="105"/>
              </w:rPr>
              <w:t>-</w:t>
            </w:r>
            <w:r>
              <w:rPr>
                <w:color w:val="232323"/>
                <w:w w:val="105"/>
                <w:lang w:val="en-US"/>
              </w:rPr>
              <w:t xml:space="preserve"> </w:t>
            </w:r>
            <w:r w:rsidRPr="00FC474A">
              <w:rPr>
                <w:color w:val="232323"/>
                <w:w w:val="105"/>
              </w:rPr>
              <w:t>L</w:t>
            </w:r>
            <w:r>
              <w:rPr>
                <w:color w:val="232323"/>
                <w:w w:val="105"/>
                <w:lang w:val="en-US"/>
              </w:rPr>
              <w:t>ư</w:t>
            </w:r>
            <w:r w:rsidRPr="00FC474A">
              <w:rPr>
                <w:color w:val="232323"/>
                <w:w w:val="105"/>
              </w:rPr>
              <w:t>u:</w:t>
            </w:r>
            <w:r w:rsidRPr="00FC474A">
              <w:rPr>
                <w:color w:val="232323"/>
                <w:w w:val="105"/>
                <w:lang w:val="en-US"/>
              </w:rPr>
              <w:t xml:space="preserve"> VT, KD–CLS.</w:t>
            </w:r>
          </w:p>
          <w:p w:rsidR="00FC474A" w:rsidRDefault="00FC474A" w:rsidP="00FC474A">
            <w:pPr>
              <w:tabs>
                <w:tab w:val="left" w:pos="2263"/>
                <w:tab w:val="left" w:pos="8647"/>
              </w:tabs>
              <w:ind w:right="84"/>
              <w:jc w:val="both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4616" w:type="dxa"/>
          </w:tcPr>
          <w:p w:rsidR="00FC474A" w:rsidRDefault="00FC474A" w:rsidP="00FC474A">
            <w:pPr>
              <w:tabs>
                <w:tab w:val="left" w:pos="2263"/>
                <w:tab w:val="left" w:pos="8647"/>
              </w:tabs>
              <w:ind w:right="84"/>
              <w:jc w:val="both"/>
              <w:rPr>
                <w:i/>
                <w:sz w:val="28"/>
                <w:szCs w:val="28"/>
                <w:lang w:val="en-US"/>
              </w:rPr>
            </w:pPr>
          </w:p>
        </w:tc>
      </w:tr>
    </w:tbl>
    <w:p w:rsidR="00FE12FC" w:rsidRDefault="00FE12FC" w:rsidP="00CE434B">
      <w:pPr>
        <w:widowControl/>
        <w:autoSpaceDE/>
        <w:autoSpaceDN/>
        <w:ind w:right="-1192"/>
        <w:jc w:val="center"/>
        <w:rPr>
          <w:rFonts w:eastAsiaTheme="minorEastAsia"/>
          <w:b/>
          <w:bCs/>
          <w:sz w:val="28"/>
          <w:szCs w:val="28"/>
          <w:lang w:val="en-US" w:eastAsia="zh-CN"/>
        </w:rPr>
      </w:pPr>
    </w:p>
    <w:p w:rsidR="00FE12FC" w:rsidRDefault="00FE12FC">
      <w:pPr>
        <w:widowControl/>
        <w:autoSpaceDE/>
        <w:autoSpaceDN/>
        <w:rPr>
          <w:rFonts w:eastAsiaTheme="minorEastAsia"/>
          <w:b/>
          <w:bCs/>
          <w:sz w:val="28"/>
          <w:szCs w:val="28"/>
          <w:lang w:val="en-US" w:eastAsia="zh-CN"/>
        </w:rPr>
      </w:pPr>
      <w:r>
        <w:rPr>
          <w:rFonts w:eastAsiaTheme="minorEastAsia"/>
          <w:b/>
          <w:bCs/>
          <w:sz w:val="28"/>
          <w:szCs w:val="28"/>
          <w:lang w:val="en-US" w:eastAsia="zh-CN"/>
        </w:rPr>
        <w:br w:type="page"/>
      </w:r>
    </w:p>
    <w:p w:rsidR="00CA408A" w:rsidRDefault="00CA408A" w:rsidP="00CE434B">
      <w:pPr>
        <w:widowControl/>
        <w:autoSpaceDE/>
        <w:autoSpaceDN/>
        <w:ind w:right="-1192"/>
        <w:jc w:val="center"/>
        <w:rPr>
          <w:rFonts w:eastAsiaTheme="minorEastAsia"/>
          <w:b/>
          <w:bCs/>
          <w:sz w:val="28"/>
          <w:szCs w:val="28"/>
          <w:lang w:val="en-US" w:eastAsia="zh-CN"/>
        </w:rPr>
      </w:pPr>
      <w:r w:rsidRPr="00CA408A">
        <w:rPr>
          <w:rFonts w:eastAsiaTheme="minorEastAsia"/>
          <w:b/>
          <w:bCs/>
          <w:sz w:val="28"/>
          <w:szCs w:val="28"/>
          <w:lang w:val="en-US" w:eastAsia="zh-CN"/>
        </w:rPr>
        <w:lastRenderedPageBreak/>
        <w:t>PHỤ LỤC</w:t>
      </w:r>
    </w:p>
    <w:p w:rsidR="00CE434B" w:rsidRDefault="00CE434B" w:rsidP="00CE434B">
      <w:pPr>
        <w:widowControl/>
        <w:autoSpaceDE/>
        <w:autoSpaceDN/>
        <w:ind w:right="-1192"/>
        <w:jc w:val="center"/>
        <w:rPr>
          <w:rFonts w:eastAsiaTheme="minorEastAsia"/>
          <w:b/>
          <w:bCs/>
          <w:sz w:val="28"/>
          <w:szCs w:val="28"/>
          <w:lang w:val="en-US" w:eastAsia="zh-CN"/>
        </w:rPr>
      </w:pPr>
    </w:p>
    <w:p w:rsidR="00CA408A" w:rsidRPr="00CA408A" w:rsidRDefault="00CA408A" w:rsidP="00CE434B">
      <w:pPr>
        <w:widowControl/>
        <w:autoSpaceDE/>
        <w:autoSpaceDN/>
        <w:ind w:right="-1192"/>
        <w:jc w:val="center"/>
        <w:rPr>
          <w:rFonts w:eastAsiaTheme="minorEastAsia"/>
          <w:b/>
          <w:bCs/>
          <w:sz w:val="28"/>
          <w:szCs w:val="28"/>
          <w:lang w:val="en-US" w:eastAsia="zh-CN"/>
        </w:rPr>
      </w:pPr>
      <w:r w:rsidRPr="00CA408A">
        <w:rPr>
          <w:rFonts w:eastAsiaTheme="minorEastAsia"/>
          <w:b/>
          <w:bCs/>
          <w:sz w:val="28"/>
          <w:szCs w:val="28"/>
          <w:lang w:val="en-US" w:eastAsia="zh-CN"/>
        </w:rPr>
        <w:t>PHẠM VI CUNG CẤP, TIÊU CHUẨN KỸ THUẬT</w:t>
      </w:r>
    </w:p>
    <w:tbl>
      <w:tblPr>
        <w:tblpPr w:leftFromText="180" w:rightFromText="180" w:vertAnchor="page" w:horzAnchor="margin" w:tblpY="2776"/>
        <w:tblW w:w="8971" w:type="dxa"/>
        <w:tblLook w:val="04A0" w:firstRow="1" w:lastRow="0" w:firstColumn="1" w:lastColumn="0" w:noHBand="0" w:noVBand="1"/>
      </w:tblPr>
      <w:tblGrid>
        <w:gridCol w:w="736"/>
        <w:gridCol w:w="2615"/>
        <w:gridCol w:w="2994"/>
        <w:gridCol w:w="843"/>
        <w:gridCol w:w="858"/>
        <w:gridCol w:w="925"/>
      </w:tblGrid>
      <w:tr w:rsidR="00CE434B" w:rsidRPr="00D36767" w:rsidTr="00CE434B">
        <w:trPr>
          <w:trHeight w:val="473"/>
        </w:trPr>
        <w:tc>
          <w:tcPr>
            <w:tcW w:w="8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34B" w:rsidRPr="00D36767" w:rsidRDefault="00CE434B" w:rsidP="00CE434B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  <w:proofErr w:type="spellStart"/>
            <w:r w:rsidRPr="00D36767">
              <w:rPr>
                <w:b/>
                <w:bCs/>
                <w:color w:val="000000"/>
                <w:sz w:val="24"/>
                <w:szCs w:val="24"/>
                <w:lang w:val="en-US"/>
              </w:rPr>
              <w:t>Loại</w:t>
            </w:r>
            <w:proofErr w:type="spellEnd"/>
            <w:r w:rsidRPr="00D36767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6767">
              <w:rPr>
                <w:b/>
                <w:bCs/>
                <w:color w:val="000000"/>
                <w:sz w:val="24"/>
                <w:szCs w:val="24"/>
                <w:lang w:val="en-US"/>
              </w:rPr>
              <w:t>hàng</w:t>
            </w:r>
            <w:proofErr w:type="spellEnd"/>
            <w:r w:rsidRPr="00D36767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6767">
              <w:rPr>
                <w:b/>
                <w:bCs/>
                <w:color w:val="000000"/>
                <w:sz w:val="24"/>
                <w:szCs w:val="24"/>
                <w:lang w:val="en-US"/>
              </w:rPr>
              <w:t>hóa</w:t>
            </w:r>
            <w:proofErr w:type="spellEnd"/>
            <w:r w:rsidRPr="00D36767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D36767">
              <w:rPr>
                <w:rFonts w:ascii="Wingdings 2" w:hAnsi="Wingdings 2"/>
                <w:b/>
                <w:bCs/>
                <w:color w:val="000000"/>
                <w:sz w:val="24"/>
                <w:szCs w:val="24"/>
                <w:lang w:val="en-US"/>
              </w:rPr>
              <w:t></w:t>
            </w:r>
            <w:r>
              <w:rPr>
                <w:rFonts w:ascii="Wingdings 2" w:hAnsi="Wingdings 2"/>
                <w:b/>
                <w:bCs/>
                <w:color w:val="000000"/>
                <w:sz w:val="24"/>
                <w:szCs w:val="24"/>
                <w:lang w:val="en-US"/>
              </w:rPr>
              <w:t></w:t>
            </w:r>
            <w:r>
              <w:rPr>
                <w:rFonts w:ascii="Wingdings 2" w:hAnsi="Wingdings 2"/>
                <w:b/>
                <w:bCs/>
                <w:color w:val="000000"/>
                <w:sz w:val="24"/>
                <w:szCs w:val="24"/>
                <w:lang w:val="en-US"/>
              </w:rPr>
              <w:t></w:t>
            </w:r>
            <w:r>
              <w:rPr>
                <w:rFonts w:ascii="Wingdings 2" w:hAnsi="Wingdings 2"/>
                <w:b/>
                <w:bCs/>
                <w:color w:val="000000"/>
                <w:sz w:val="24"/>
                <w:szCs w:val="24"/>
                <w:lang w:val="en-US"/>
              </w:rPr>
              <w:t></w:t>
            </w:r>
            <w:r>
              <w:rPr>
                <w:rFonts w:ascii="Wingdings 2" w:hAnsi="Wingdings 2"/>
                <w:b/>
                <w:bCs/>
                <w:color w:val="000000"/>
                <w:sz w:val="24"/>
                <w:szCs w:val="24"/>
                <w:lang w:val="en-US"/>
              </w:rPr>
              <w:t></w:t>
            </w:r>
            <w:r>
              <w:rPr>
                <w:rFonts w:ascii="Wingdings 2" w:hAnsi="Wingdings 2"/>
                <w:b/>
                <w:bCs/>
                <w:color w:val="000000"/>
                <w:sz w:val="24"/>
                <w:szCs w:val="24"/>
                <w:lang w:val="en-US"/>
              </w:rPr>
              <w:t></w:t>
            </w:r>
            <w:r>
              <w:rPr>
                <w:rFonts w:ascii="Wingdings 2" w:hAnsi="Wingdings 2"/>
                <w:b/>
                <w:bCs/>
                <w:color w:val="000000"/>
                <w:sz w:val="24"/>
                <w:szCs w:val="24"/>
                <w:lang w:val="en-US"/>
              </w:rPr>
              <w:t></w:t>
            </w:r>
            <w:r>
              <w:rPr>
                <w:rFonts w:ascii="Wingdings 2" w:hAnsi="Wingdings 2"/>
                <w:b/>
                <w:bCs/>
                <w:color w:val="000000"/>
                <w:sz w:val="24"/>
                <w:szCs w:val="24"/>
                <w:lang w:val="en-US"/>
              </w:rPr>
              <w:t></w:t>
            </w:r>
            <w:r>
              <w:rPr>
                <w:rFonts w:ascii="Wingdings 2" w:hAnsi="Wingdings 2"/>
                <w:b/>
                <w:bCs/>
                <w:color w:val="000000"/>
                <w:sz w:val="24"/>
                <w:szCs w:val="24"/>
                <w:lang w:val="en-US"/>
              </w:rPr>
              <w:t></w:t>
            </w:r>
            <w:r w:rsidRPr="00D36767">
              <w:rPr>
                <w:rFonts w:ascii="Wingdings 2" w:hAnsi="Wingdings 2"/>
                <w:b/>
                <w:bCs/>
                <w:color w:val="000000"/>
                <w:sz w:val="24"/>
                <w:szCs w:val="24"/>
                <w:lang w:val="en-US"/>
              </w:rPr>
              <w:t></w:t>
            </w:r>
            <w:r w:rsidRPr="00D36767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6767">
              <w:rPr>
                <w:b/>
                <w:bCs/>
                <w:color w:val="000000"/>
                <w:sz w:val="24"/>
                <w:szCs w:val="24"/>
                <w:lang w:val="en-US"/>
              </w:rPr>
              <w:t>Vật</w:t>
            </w:r>
            <w:proofErr w:type="spellEnd"/>
            <w:r w:rsidRPr="00D36767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6767">
              <w:rPr>
                <w:b/>
                <w:bCs/>
                <w:color w:val="000000"/>
                <w:sz w:val="24"/>
                <w:szCs w:val="24"/>
                <w:lang w:val="en-US"/>
              </w:rPr>
              <w:t>tư</w:t>
            </w:r>
            <w:proofErr w:type="spellEnd"/>
            <w:r w:rsidRPr="00D36767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D36767">
              <w:rPr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(1)</w:t>
            </w:r>
          </w:p>
        </w:tc>
      </w:tr>
      <w:tr w:rsidR="00CE434B" w:rsidRPr="00D36767" w:rsidTr="00CC1907">
        <w:trPr>
          <w:trHeight w:val="47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34B" w:rsidRPr="00B924CD" w:rsidRDefault="00CE434B" w:rsidP="00CE434B">
            <w:pPr>
              <w:jc w:val="center"/>
              <w:rPr>
                <w:b/>
                <w:bCs/>
                <w:sz w:val="24"/>
                <w:szCs w:val="24"/>
              </w:rPr>
            </w:pPr>
            <w:r w:rsidRPr="00B924CD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34B" w:rsidRPr="00B924CD" w:rsidRDefault="00CE434B" w:rsidP="00CE434B">
            <w:pPr>
              <w:jc w:val="center"/>
              <w:rPr>
                <w:b/>
                <w:bCs/>
                <w:sz w:val="24"/>
                <w:szCs w:val="24"/>
              </w:rPr>
            </w:pPr>
            <w:r w:rsidRPr="00B924CD">
              <w:rPr>
                <w:b/>
                <w:bCs/>
                <w:sz w:val="24"/>
                <w:szCs w:val="24"/>
              </w:rPr>
              <w:t>Tên danh mục mời chào giá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34B" w:rsidRPr="00B924CD" w:rsidRDefault="00CE434B" w:rsidP="00CE43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924CD">
              <w:rPr>
                <w:b/>
                <w:bCs/>
                <w:sz w:val="24"/>
                <w:szCs w:val="24"/>
              </w:rPr>
              <w:t>Tiêu chuẩn kỹ thuật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34B" w:rsidRPr="00B924CD" w:rsidRDefault="00CE434B" w:rsidP="00CE434B">
            <w:pPr>
              <w:jc w:val="center"/>
              <w:rPr>
                <w:b/>
                <w:bCs/>
                <w:sz w:val="24"/>
                <w:szCs w:val="24"/>
              </w:rPr>
            </w:pPr>
            <w:r w:rsidRPr="00B924CD">
              <w:rPr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34B" w:rsidRPr="00B924CD" w:rsidRDefault="00CE434B" w:rsidP="00CE434B">
            <w:pPr>
              <w:jc w:val="center"/>
              <w:rPr>
                <w:b/>
                <w:bCs/>
                <w:sz w:val="24"/>
                <w:szCs w:val="24"/>
              </w:rPr>
            </w:pPr>
            <w:r w:rsidRPr="00B924CD">
              <w:rPr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34B" w:rsidRPr="00B924CD" w:rsidRDefault="00CE434B" w:rsidP="00CE434B">
            <w:pPr>
              <w:jc w:val="center"/>
              <w:rPr>
                <w:b/>
                <w:bCs/>
                <w:sz w:val="24"/>
                <w:szCs w:val="24"/>
              </w:rPr>
            </w:pPr>
            <w:r w:rsidRPr="00B924CD"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CE434B" w:rsidRPr="00D36767" w:rsidTr="00CC1907">
        <w:trPr>
          <w:trHeight w:val="47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Băng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keo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cá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nhân</w:t>
            </w:r>
            <w:proofErr w:type="spellEnd"/>
            <w:r w:rsidR="00F50942"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(20x60 mm)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Băng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độ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dính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cao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,</w:t>
            </w:r>
          </w:p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hộp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/ 100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miếng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Miếng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C1907">
            <w:pPr>
              <w:widowControl/>
              <w:autoSpaceDE/>
              <w:autoSpaceDN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5,000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D36767" w:rsidRDefault="00CE434B" w:rsidP="00CE43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E434B" w:rsidRPr="00D36767" w:rsidTr="00CC1907">
        <w:trPr>
          <w:trHeight w:val="47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Băng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keo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lụa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 2,5cm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Có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độ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dính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cao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bền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,</w:t>
            </w:r>
          </w:p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kíc</w:t>
            </w:r>
            <w:bookmarkStart w:id="0" w:name="_GoBack"/>
            <w:bookmarkEnd w:id="0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h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thước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2,5cm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Cuộn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C1907">
            <w:pPr>
              <w:widowControl/>
              <w:autoSpaceDE/>
              <w:autoSpaceDN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D36767" w:rsidRDefault="00CE434B" w:rsidP="00CE43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E434B" w:rsidRPr="00D36767" w:rsidTr="00CC1907">
        <w:trPr>
          <w:trHeight w:val="381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Bơm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kim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tiêm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5ml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Kim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sắc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nhọn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loại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5ml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Ống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C1907">
            <w:pPr>
              <w:widowControl/>
              <w:autoSpaceDE/>
              <w:autoSpaceDN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6,000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D36767" w:rsidRDefault="00CE434B" w:rsidP="00CE43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E434B" w:rsidRPr="00D36767" w:rsidTr="00CC1907">
        <w:trPr>
          <w:trHeight w:val="416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Dây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đo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điện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não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đồ</w:t>
            </w:r>
            <w:proofErr w:type="spellEnd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sz w:val="24"/>
                <w:szCs w:val="24"/>
              </w:rPr>
              <w:t>Loại dây có độ bền cao, dẽo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Sợi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C1907">
            <w:pPr>
              <w:widowControl/>
              <w:autoSpaceDE/>
              <w:autoSpaceDN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D36767" w:rsidRDefault="00CE434B" w:rsidP="00CE43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E434B" w:rsidRPr="00D36767" w:rsidTr="00CC1907">
        <w:trPr>
          <w:trHeight w:val="421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Dây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garo</w:t>
            </w:r>
            <w:proofErr w:type="spellEnd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</w:t>
            </w:r>
            <w:r w:rsidRPr="008C6E89">
              <w:rPr>
                <w:rFonts w:asciiTheme="majorHAnsi" w:hAnsiTheme="majorHAnsi" w:cstheme="majorHAnsi"/>
                <w:sz w:val="24"/>
                <w:szCs w:val="24"/>
              </w:rPr>
              <w:t xml:space="preserve">ây </w:t>
            </w:r>
            <w:r w:rsidRPr="008C6E89">
              <w:rPr>
                <w:rFonts w:asciiTheme="majorHAnsi" w:hAnsiTheme="majorHAnsi" w:cstheme="majorHAnsi"/>
                <w:bCs/>
                <w:sz w:val="24"/>
                <w:szCs w:val="24"/>
              </w:rPr>
              <w:t>vải xoắn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Sợi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C1907">
            <w:pPr>
              <w:widowControl/>
              <w:autoSpaceDE/>
              <w:autoSpaceDN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D36767" w:rsidRDefault="00CE434B" w:rsidP="00CE43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E434B" w:rsidRPr="00D36767" w:rsidTr="00CC1907">
        <w:trPr>
          <w:trHeight w:val="47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Gạc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vô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trùng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(10x10cm)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8C6E89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4D5156"/>
                <w:sz w:val="24"/>
                <w:szCs w:val="24"/>
                <w:shd w:val="clear" w:color="auto" w:fill="FFFFFF"/>
              </w:rPr>
              <w:t>Vải không dệt</w:t>
            </w:r>
            <w:r w:rsidRPr="008C6E89">
              <w:rPr>
                <w:rFonts w:asciiTheme="majorHAnsi" w:hAnsiTheme="majorHAnsi" w:cstheme="majorHAnsi"/>
                <w:color w:val="4D5156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được</w:t>
            </w:r>
            <w:proofErr w:type="spellEnd"/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đựng</w:t>
            </w:r>
            <w:proofErr w:type="spellEnd"/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trong</w:t>
            </w:r>
            <w:proofErr w:type="spellEnd"/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bao</w:t>
            </w:r>
            <w:proofErr w:type="spellEnd"/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riêng</w:t>
            </w:r>
            <w:proofErr w:type="spellEnd"/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và</w:t>
            </w:r>
            <w:proofErr w:type="spellEnd"/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được</w:t>
            </w:r>
            <w:proofErr w:type="spellEnd"/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vô</w:t>
            </w:r>
            <w:proofErr w:type="spellEnd"/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trùng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Miếng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C1907">
            <w:pPr>
              <w:widowControl/>
              <w:autoSpaceDE/>
              <w:autoSpaceDN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D36767" w:rsidRDefault="00CE434B" w:rsidP="00CE43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E434B" w:rsidRPr="00D36767" w:rsidTr="00541C1C">
        <w:trPr>
          <w:trHeight w:val="84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Giấy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đo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điện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tim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cần</w:t>
            </w:r>
            <w:proofErr w:type="spellEnd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C1C" w:rsidRPr="00541C1C" w:rsidRDefault="00541C1C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4D5156"/>
                <w:sz w:val="24"/>
                <w:szCs w:val="24"/>
                <w:shd w:val="clear" w:color="auto" w:fill="FFFFFF"/>
              </w:rPr>
            </w:pPr>
            <w:r w:rsidRPr="00541C1C">
              <w:rPr>
                <w:rFonts w:asciiTheme="majorHAnsi" w:hAnsiTheme="majorHAnsi" w:cstheme="majorHAnsi"/>
                <w:color w:val="4D5156"/>
                <w:sz w:val="24"/>
                <w:szCs w:val="24"/>
                <w:shd w:val="clear" w:color="auto" w:fill="FFFFFF"/>
              </w:rPr>
              <w:t xml:space="preserve">Giấy ô màu hồng, </w:t>
            </w:r>
          </w:p>
          <w:p w:rsidR="00CE434B" w:rsidRPr="008C6E89" w:rsidRDefault="00541C1C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41C1C">
              <w:rPr>
                <w:rFonts w:asciiTheme="majorHAnsi" w:hAnsiTheme="majorHAnsi" w:cstheme="majorHAnsi"/>
                <w:color w:val="4D5156"/>
                <w:sz w:val="24"/>
                <w:szCs w:val="24"/>
                <w:shd w:val="clear" w:color="auto" w:fill="FFFFFF"/>
              </w:rPr>
              <w:t>kích thước 110x140-200P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Xấp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C1907">
            <w:pPr>
              <w:widowControl/>
              <w:autoSpaceDE/>
              <w:autoSpaceDN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D36767" w:rsidRDefault="00CE434B" w:rsidP="00CE43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E434B" w:rsidRPr="00D36767" w:rsidTr="00CC1907">
        <w:trPr>
          <w:trHeight w:val="47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Kim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sắt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bơm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gel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sz w:val="24"/>
                <w:szCs w:val="24"/>
              </w:rPr>
              <w:t>Kim bằng sắt, độ bền cao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C1907">
            <w:pPr>
              <w:widowControl/>
              <w:autoSpaceDE/>
              <w:autoSpaceDN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D36767" w:rsidRDefault="00CE434B" w:rsidP="00CE43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E434B" w:rsidRPr="00D36767" w:rsidTr="00CC1907">
        <w:trPr>
          <w:trHeight w:val="47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Mũ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điện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cực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điện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não</w:t>
            </w:r>
            <w:proofErr w:type="spellEnd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C1907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555555"/>
                <w:sz w:val="24"/>
                <w:szCs w:val="24"/>
                <w:shd w:val="clear" w:color="auto" w:fill="FFFFFF"/>
                <w:lang w:val="en-US"/>
              </w:rPr>
              <w:t>Chất</w:t>
            </w:r>
            <w:proofErr w:type="spellEnd"/>
            <w:r w:rsidRPr="008C6E89">
              <w:rPr>
                <w:rFonts w:asciiTheme="majorHAnsi" w:hAnsiTheme="majorHAnsi" w:cstheme="majorHAnsi"/>
                <w:color w:val="55555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555555"/>
                <w:sz w:val="24"/>
                <w:szCs w:val="24"/>
                <w:shd w:val="clear" w:color="auto" w:fill="FFFFFF"/>
                <w:lang w:val="en-US"/>
              </w:rPr>
              <w:t>liệu</w:t>
            </w:r>
            <w:proofErr w:type="spellEnd"/>
            <w:r w:rsidRPr="008C6E89">
              <w:rPr>
                <w:rFonts w:asciiTheme="majorHAnsi" w:hAnsiTheme="majorHAnsi" w:cstheme="majorHAnsi"/>
                <w:color w:val="555555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555555"/>
                <w:sz w:val="24"/>
                <w:szCs w:val="24"/>
                <w:shd w:val="clear" w:color="auto" w:fill="FFFFFF"/>
                <w:lang w:val="en-US"/>
              </w:rPr>
              <w:t>vải</w:t>
            </w:r>
            <w:proofErr w:type="spellEnd"/>
            <w:r w:rsidRPr="008C6E89">
              <w:rPr>
                <w:rFonts w:asciiTheme="majorHAnsi" w:hAnsiTheme="majorHAnsi" w:cstheme="majorHAnsi"/>
                <w:color w:val="555555"/>
                <w:sz w:val="24"/>
                <w:szCs w:val="24"/>
                <w:shd w:val="clear" w:color="auto" w:fill="FFFFFF"/>
                <w:lang w:val="en-US"/>
              </w:rPr>
              <w:t>, t</w:t>
            </w:r>
            <w:r w:rsidRPr="008C6E89">
              <w:rPr>
                <w:rFonts w:asciiTheme="majorHAnsi" w:hAnsiTheme="majorHAnsi" w:cstheme="majorHAnsi"/>
                <w:color w:val="555555"/>
                <w:sz w:val="24"/>
                <w:szCs w:val="24"/>
                <w:shd w:val="clear" w:color="auto" w:fill="FFFFFF"/>
              </w:rPr>
              <w:t>rên nón điện cực có tổng cộng có 22 nút điện cực.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C1907">
            <w:pPr>
              <w:widowControl/>
              <w:autoSpaceDE/>
              <w:autoSpaceDN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D36767" w:rsidRDefault="00CE434B" w:rsidP="00CE43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E434B" w:rsidRPr="00D36767" w:rsidTr="00CC1907">
        <w:trPr>
          <w:trHeight w:val="47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Nước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cất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pha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tiêm</w:t>
            </w:r>
            <w:proofErr w:type="spellEnd"/>
            <w:r w:rsid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5ml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34B" w:rsidRPr="008C6E89" w:rsidRDefault="00CE434B" w:rsidP="00CC1907">
            <w:pPr>
              <w:widowControl/>
              <w:autoSpaceDE/>
              <w:autoSpaceDN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D36767" w:rsidRDefault="00CE434B" w:rsidP="00CE43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E434B" w:rsidRPr="00D36767" w:rsidTr="00CC1907">
        <w:trPr>
          <w:trHeight w:val="47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Ống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thông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tiểu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số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C1907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Chất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liệu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Silicone y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tế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Sợi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C1907">
            <w:pPr>
              <w:widowControl/>
              <w:autoSpaceDE/>
              <w:autoSpaceDN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D36767" w:rsidRDefault="00CE434B" w:rsidP="00CE43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E434B" w:rsidRPr="00D36767" w:rsidTr="00CC1907">
        <w:trPr>
          <w:trHeight w:val="47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Oxy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già</w:t>
            </w:r>
            <w:proofErr w:type="spellEnd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C1907">
            <w:pPr>
              <w:widowControl/>
              <w:autoSpaceDE/>
              <w:autoSpaceDN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1,000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D36767" w:rsidRDefault="00CE434B" w:rsidP="00CE43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E434B" w:rsidRPr="00D36767" w:rsidTr="00CC1907">
        <w:trPr>
          <w:trHeight w:val="47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Povidin</w:t>
            </w:r>
            <w:proofErr w:type="spellEnd"/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C1907">
            <w:pPr>
              <w:widowControl/>
              <w:autoSpaceDE/>
              <w:autoSpaceDN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2,500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D36767" w:rsidRDefault="00CE434B" w:rsidP="00CE43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E434B" w:rsidRPr="00D36767" w:rsidTr="00CC1907">
        <w:trPr>
          <w:trHeight w:val="47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F50942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Cốc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đựng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mẫu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1.5ml (14x25mm)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F50942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Nhựa</w:t>
            </w:r>
            <w:proofErr w:type="spellEnd"/>
            <w:r w:rsidR="00CC1907"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,</w:t>
            </w: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trong</w:t>
            </w:r>
            <w:proofErr w:type="spellEnd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suốt</w:t>
            </w:r>
            <w:proofErr w:type="spell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Cái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C1907">
            <w:pPr>
              <w:widowControl/>
              <w:autoSpaceDE/>
              <w:autoSpaceDN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D36767" w:rsidRDefault="00CE434B" w:rsidP="00CE43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E434B" w:rsidRPr="00D36767" w:rsidTr="00CC1907">
        <w:trPr>
          <w:trHeight w:val="47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Tube EDTA K2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8C6E89">
            <w:pPr>
              <w:widowControl/>
              <w:autoSpaceDE/>
              <w:autoSpaceDN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E434B">
            <w:pPr>
              <w:widowControl/>
              <w:autoSpaceDE/>
              <w:autoSpaceDN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Ống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8C6E89" w:rsidRDefault="00CE434B" w:rsidP="00CC1907">
            <w:pPr>
              <w:widowControl/>
              <w:autoSpaceDE/>
              <w:autoSpaceDN/>
              <w:jc w:val="right"/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</w:pPr>
            <w:r w:rsidRPr="008C6E89">
              <w:rPr>
                <w:rFonts w:asciiTheme="majorHAnsi" w:hAnsiTheme="majorHAnsi" w:cstheme="majorHAnsi"/>
                <w:color w:val="000000"/>
                <w:sz w:val="24"/>
                <w:szCs w:val="24"/>
                <w:lang w:val="en-US"/>
              </w:rPr>
              <w:t>2,500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D36767" w:rsidRDefault="00CE434B" w:rsidP="00CE43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E434B" w:rsidRPr="00D36767" w:rsidTr="00CC1907">
        <w:trPr>
          <w:trHeight w:val="5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D36767" w:rsidRDefault="00CE434B" w:rsidP="00CE434B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D36767" w:rsidRDefault="00CE434B" w:rsidP="00CE434B">
            <w:pPr>
              <w:widowControl/>
              <w:autoSpaceDE/>
              <w:autoSpaceDN/>
              <w:rPr>
                <w:b/>
                <w:bCs/>
                <w:color w:val="000000"/>
                <w:lang w:val="en-US"/>
              </w:rPr>
            </w:pPr>
            <w:proofErr w:type="spellStart"/>
            <w:r w:rsidRPr="00D36767">
              <w:rPr>
                <w:b/>
                <w:bCs/>
                <w:color w:val="000000"/>
                <w:lang w:val="en-US"/>
              </w:rPr>
              <w:t>Tổng</w:t>
            </w:r>
            <w:proofErr w:type="spellEnd"/>
            <w:r w:rsidRPr="00D36767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D36767">
              <w:rPr>
                <w:b/>
                <w:bCs/>
                <w:color w:val="000000"/>
                <w:lang w:val="en-US"/>
              </w:rPr>
              <w:t>cộng</w:t>
            </w:r>
            <w:proofErr w:type="spellEnd"/>
            <w:r w:rsidRPr="00D36767">
              <w:rPr>
                <w:b/>
                <w:bCs/>
                <w:color w:val="000000"/>
                <w:lang w:val="en-US"/>
              </w:rPr>
              <w:t>: 15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D36767" w:rsidRDefault="00CE434B" w:rsidP="00CE434B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D36767" w:rsidRDefault="00CE434B" w:rsidP="00CE434B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D36767" w:rsidRDefault="00CE434B" w:rsidP="00CE434B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34B" w:rsidRPr="00D36767" w:rsidRDefault="00CE434B" w:rsidP="00CE434B">
            <w:pPr>
              <w:widowControl/>
              <w:autoSpaceDE/>
              <w:autoSpaceDN/>
              <w:jc w:val="center"/>
              <w:rPr>
                <w:color w:val="000000"/>
                <w:lang w:val="en-US"/>
              </w:rPr>
            </w:pPr>
          </w:p>
        </w:tc>
      </w:tr>
    </w:tbl>
    <w:p w:rsidR="00CA408A" w:rsidRDefault="00CA408A" w:rsidP="00CA408A">
      <w:pPr>
        <w:widowControl/>
        <w:autoSpaceDE/>
        <w:autoSpaceDN/>
        <w:ind w:right="-1192"/>
        <w:rPr>
          <w:rFonts w:eastAsiaTheme="minorEastAsia"/>
          <w:bCs/>
          <w:i/>
          <w:sz w:val="28"/>
          <w:szCs w:val="28"/>
          <w:lang w:val="en-US" w:eastAsia="zh-CN"/>
        </w:rPr>
      </w:pPr>
      <w:r w:rsidRPr="00CA408A">
        <w:rPr>
          <w:rFonts w:eastAsiaTheme="minorEastAsia"/>
          <w:bCs/>
          <w:i/>
          <w:sz w:val="28"/>
          <w:szCs w:val="28"/>
          <w:lang w:val="en-US" w:eastAsia="zh-CN"/>
        </w:rPr>
        <w:t xml:space="preserve"> </w:t>
      </w:r>
      <w:r>
        <w:rPr>
          <w:rFonts w:eastAsiaTheme="minorEastAsia"/>
          <w:bCs/>
          <w:i/>
          <w:sz w:val="28"/>
          <w:szCs w:val="28"/>
          <w:lang w:val="en-US" w:eastAsia="zh-CN"/>
        </w:rPr>
        <w:t>(</w:t>
      </w:r>
      <w:proofErr w:type="spellStart"/>
      <w:r w:rsidRPr="00CA408A">
        <w:rPr>
          <w:rFonts w:eastAsiaTheme="minorEastAsia"/>
          <w:bCs/>
          <w:i/>
          <w:sz w:val="28"/>
          <w:szCs w:val="28"/>
          <w:lang w:val="en-US" w:eastAsia="zh-CN"/>
        </w:rPr>
        <w:t>Đính</w:t>
      </w:r>
      <w:proofErr w:type="spellEnd"/>
      <w:r w:rsidRPr="00CA408A">
        <w:rPr>
          <w:rFonts w:eastAsiaTheme="minorEastAsia"/>
          <w:bCs/>
          <w:i/>
          <w:sz w:val="28"/>
          <w:szCs w:val="28"/>
          <w:lang w:val="en-US" w:eastAsia="zh-CN"/>
        </w:rPr>
        <w:t xml:space="preserve"> </w:t>
      </w:r>
      <w:proofErr w:type="spellStart"/>
      <w:r w:rsidRPr="00CA408A">
        <w:rPr>
          <w:rFonts w:eastAsiaTheme="minorEastAsia"/>
          <w:bCs/>
          <w:i/>
          <w:sz w:val="28"/>
          <w:szCs w:val="28"/>
          <w:lang w:val="en-US" w:eastAsia="zh-CN"/>
        </w:rPr>
        <w:t>kèm</w:t>
      </w:r>
      <w:proofErr w:type="spellEnd"/>
      <w:r w:rsidRPr="00CA408A">
        <w:rPr>
          <w:rFonts w:eastAsiaTheme="minorEastAsia"/>
          <w:bCs/>
          <w:i/>
          <w:sz w:val="28"/>
          <w:szCs w:val="28"/>
          <w:lang w:val="en-US" w:eastAsia="zh-CN"/>
        </w:rPr>
        <w:t xml:space="preserve"> </w:t>
      </w:r>
      <w:proofErr w:type="spellStart"/>
      <w:r>
        <w:rPr>
          <w:rFonts w:eastAsiaTheme="minorEastAsia"/>
          <w:bCs/>
          <w:i/>
          <w:sz w:val="28"/>
          <w:szCs w:val="28"/>
          <w:lang w:val="en-US" w:eastAsia="zh-CN"/>
        </w:rPr>
        <w:t>C</w:t>
      </w:r>
      <w:r w:rsidRPr="00CA408A">
        <w:rPr>
          <w:rFonts w:eastAsiaTheme="minorEastAsia"/>
          <w:bCs/>
          <w:i/>
          <w:sz w:val="28"/>
          <w:szCs w:val="28"/>
          <w:lang w:val="en-US" w:eastAsia="zh-CN"/>
        </w:rPr>
        <w:t>ông</w:t>
      </w:r>
      <w:proofErr w:type="spellEnd"/>
      <w:r w:rsidRPr="00CA408A">
        <w:rPr>
          <w:rFonts w:eastAsiaTheme="minorEastAsia"/>
          <w:bCs/>
          <w:i/>
          <w:sz w:val="28"/>
          <w:szCs w:val="28"/>
          <w:lang w:val="en-US" w:eastAsia="zh-CN"/>
        </w:rPr>
        <w:t xml:space="preserve"> </w:t>
      </w:r>
      <w:proofErr w:type="spellStart"/>
      <w:r w:rsidRPr="00CA408A">
        <w:rPr>
          <w:rFonts w:eastAsiaTheme="minorEastAsia"/>
          <w:bCs/>
          <w:i/>
          <w:sz w:val="28"/>
          <w:szCs w:val="28"/>
          <w:lang w:val="en-US" w:eastAsia="zh-CN"/>
        </w:rPr>
        <w:t>văn</w:t>
      </w:r>
      <w:proofErr w:type="spellEnd"/>
      <w:r w:rsidRPr="00CA408A">
        <w:rPr>
          <w:rFonts w:eastAsiaTheme="minorEastAsia"/>
          <w:bCs/>
          <w:i/>
          <w:sz w:val="28"/>
          <w:szCs w:val="28"/>
          <w:lang w:val="en-US" w:eastAsia="zh-CN"/>
        </w:rPr>
        <w:t xml:space="preserve"> số</w:t>
      </w:r>
      <w:r w:rsidR="000301DA">
        <w:rPr>
          <w:rFonts w:eastAsiaTheme="minorEastAsia"/>
          <w:bCs/>
          <w:i/>
          <w:sz w:val="28"/>
          <w:szCs w:val="28"/>
          <w:lang w:val="en-US" w:eastAsia="zh-CN"/>
        </w:rPr>
        <w:t>196</w:t>
      </w:r>
      <w:r w:rsidRPr="00CA408A">
        <w:rPr>
          <w:rFonts w:eastAsiaTheme="minorEastAsia"/>
          <w:bCs/>
          <w:i/>
          <w:sz w:val="28"/>
          <w:szCs w:val="28"/>
          <w:lang w:val="en-US" w:eastAsia="zh-CN"/>
        </w:rPr>
        <w:t xml:space="preserve">/BVTT-KD-CLS </w:t>
      </w:r>
      <w:proofErr w:type="spellStart"/>
      <w:r w:rsidRPr="00CA408A">
        <w:rPr>
          <w:rFonts w:eastAsiaTheme="minorEastAsia"/>
          <w:bCs/>
          <w:i/>
          <w:sz w:val="28"/>
          <w:szCs w:val="28"/>
          <w:lang w:val="en-US" w:eastAsia="zh-CN"/>
        </w:rPr>
        <w:t>ngày</w:t>
      </w:r>
      <w:proofErr w:type="spellEnd"/>
      <w:r w:rsidRPr="00CA408A">
        <w:rPr>
          <w:rFonts w:eastAsiaTheme="minorEastAsia"/>
          <w:bCs/>
          <w:i/>
          <w:sz w:val="28"/>
          <w:szCs w:val="28"/>
          <w:lang w:val="en-US" w:eastAsia="zh-CN"/>
        </w:rPr>
        <w:t xml:space="preserve"> </w:t>
      </w:r>
      <w:r>
        <w:rPr>
          <w:rFonts w:eastAsiaTheme="minorEastAsia"/>
          <w:bCs/>
          <w:i/>
          <w:sz w:val="28"/>
          <w:szCs w:val="28"/>
          <w:lang w:val="en-US" w:eastAsia="zh-CN"/>
        </w:rPr>
        <w:t>05</w:t>
      </w:r>
      <w:r w:rsidRPr="00CA408A">
        <w:rPr>
          <w:rFonts w:eastAsiaTheme="minorEastAsia"/>
          <w:bCs/>
          <w:i/>
          <w:sz w:val="28"/>
          <w:szCs w:val="28"/>
          <w:lang w:val="en-US" w:eastAsia="zh-CN"/>
        </w:rPr>
        <w:t xml:space="preserve"> </w:t>
      </w:r>
      <w:proofErr w:type="spellStart"/>
      <w:r w:rsidRPr="00CA408A">
        <w:rPr>
          <w:rFonts w:eastAsiaTheme="minorEastAsia"/>
          <w:bCs/>
          <w:i/>
          <w:sz w:val="28"/>
          <w:szCs w:val="28"/>
          <w:lang w:val="en-US" w:eastAsia="zh-CN"/>
        </w:rPr>
        <w:t>tháng</w:t>
      </w:r>
      <w:proofErr w:type="spellEnd"/>
      <w:r w:rsidRPr="00CA408A">
        <w:rPr>
          <w:rFonts w:eastAsiaTheme="minorEastAsia"/>
          <w:bCs/>
          <w:i/>
          <w:sz w:val="28"/>
          <w:szCs w:val="28"/>
          <w:lang w:val="en-US" w:eastAsia="zh-CN"/>
        </w:rPr>
        <w:t xml:space="preserve"> </w:t>
      </w:r>
      <w:r>
        <w:rPr>
          <w:rFonts w:eastAsiaTheme="minorEastAsia"/>
          <w:bCs/>
          <w:i/>
          <w:sz w:val="28"/>
          <w:szCs w:val="28"/>
          <w:lang w:val="en-US" w:eastAsia="zh-CN"/>
        </w:rPr>
        <w:t>6</w:t>
      </w:r>
      <w:r w:rsidRPr="00CA408A">
        <w:rPr>
          <w:rFonts w:eastAsiaTheme="minorEastAsia"/>
          <w:bCs/>
          <w:i/>
          <w:sz w:val="28"/>
          <w:szCs w:val="28"/>
          <w:lang w:val="en-US" w:eastAsia="zh-CN"/>
        </w:rPr>
        <w:t xml:space="preserve"> </w:t>
      </w:r>
      <w:proofErr w:type="spellStart"/>
      <w:r w:rsidRPr="00CA408A">
        <w:rPr>
          <w:rFonts w:eastAsiaTheme="minorEastAsia"/>
          <w:bCs/>
          <w:i/>
          <w:sz w:val="28"/>
          <w:szCs w:val="28"/>
          <w:lang w:val="en-US" w:eastAsia="zh-CN"/>
        </w:rPr>
        <w:t>năm</w:t>
      </w:r>
      <w:proofErr w:type="spellEnd"/>
      <w:r w:rsidRPr="00CA408A">
        <w:rPr>
          <w:rFonts w:eastAsiaTheme="minorEastAsia"/>
          <w:bCs/>
          <w:i/>
          <w:sz w:val="28"/>
          <w:szCs w:val="28"/>
          <w:lang w:val="en-US" w:eastAsia="zh-CN"/>
        </w:rPr>
        <w:t xml:space="preserve"> 2024)</w:t>
      </w:r>
    </w:p>
    <w:p w:rsidR="00442B48" w:rsidRDefault="00442B48" w:rsidP="00CA408A">
      <w:pPr>
        <w:widowControl/>
        <w:autoSpaceDE/>
        <w:autoSpaceDN/>
        <w:ind w:right="-1192"/>
        <w:rPr>
          <w:rFonts w:eastAsiaTheme="minorEastAsia"/>
          <w:bCs/>
          <w:i/>
          <w:sz w:val="28"/>
          <w:szCs w:val="28"/>
          <w:lang w:val="en-US" w:eastAsia="zh-CN"/>
        </w:rPr>
      </w:pPr>
    </w:p>
    <w:p w:rsidR="00CE434B" w:rsidRPr="00CA408A" w:rsidRDefault="00442B48" w:rsidP="00CA408A">
      <w:pPr>
        <w:widowControl/>
        <w:autoSpaceDE/>
        <w:autoSpaceDN/>
        <w:ind w:right="-1192"/>
        <w:rPr>
          <w:rFonts w:eastAsiaTheme="minorEastAsia"/>
          <w:bCs/>
          <w:i/>
          <w:lang w:val="en-US" w:eastAsia="zh-CN"/>
        </w:rPr>
      </w:pPr>
      <w:r w:rsidRPr="00442B48">
        <w:rPr>
          <w:rFonts w:eastAsiaTheme="minorEastAsia"/>
          <w:bCs/>
          <w:i/>
          <w:lang w:val="en-US" w:eastAsia="zh-CN"/>
        </w:rPr>
        <w:sym w:font="Symbol" w:char="F0FF"/>
      </w:r>
      <w:r w:rsidRPr="00442B48">
        <w:rPr>
          <w:rFonts w:eastAsiaTheme="minorEastAsia"/>
          <w:bCs/>
          <w:i/>
          <w:lang w:val="en-US" w:eastAsia="zh-CN"/>
        </w:rPr>
        <w:t xml:space="preserve">  </w:t>
      </w:r>
      <w:proofErr w:type="spellStart"/>
      <w:r w:rsidRPr="00442B48">
        <w:rPr>
          <w:rFonts w:eastAsiaTheme="minorEastAsia"/>
          <w:bCs/>
          <w:i/>
          <w:lang w:val="en-US" w:eastAsia="zh-CN"/>
        </w:rPr>
        <w:t>Vật</w:t>
      </w:r>
      <w:proofErr w:type="spellEnd"/>
      <w:r w:rsidRPr="00442B48">
        <w:rPr>
          <w:rFonts w:eastAsiaTheme="minorEastAsia"/>
          <w:bCs/>
          <w:i/>
          <w:lang w:val="en-US" w:eastAsia="zh-CN"/>
        </w:rPr>
        <w:t xml:space="preserve"> </w:t>
      </w:r>
      <w:proofErr w:type="spellStart"/>
      <w:r w:rsidRPr="00442B48">
        <w:rPr>
          <w:rFonts w:eastAsiaTheme="minorEastAsia"/>
          <w:bCs/>
          <w:i/>
          <w:lang w:val="en-US" w:eastAsia="zh-CN"/>
        </w:rPr>
        <w:t>tư</w:t>
      </w:r>
      <w:proofErr w:type="spellEnd"/>
      <w:r w:rsidRPr="00442B48">
        <w:rPr>
          <w:rFonts w:eastAsiaTheme="minorEastAsia"/>
          <w:bCs/>
          <w:i/>
          <w:lang w:val="en-US" w:eastAsia="zh-CN"/>
        </w:rPr>
        <w:t xml:space="preserve"> </w:t>
      </w:r>
      <w:proofErr w:type="gramStart"/>
      <w:r w:rsidRPr="00442B48">
        <w:rPr>
          <w:rFonts w:eastAsiaTheme="minorEastAsia"/>
          <w:bCs/>
          <w:i/>
          <w:vertAlign w:val="superscript"/>
          <w:lang w:val="en-US" w:eastAsia="zh-CN"/>
        </w:rPr>
        <w:t>1</w:t>
      </w:r>
      <w:r w:rsidRPr="00442B48">
        <w:rPr>
          <w:rFonts w:eastAsiaTheme="minorEastAsia"/>
          <w:bCs/>
          <w:i/>
          <w:lang w:val="en-US" w:eastAsia="zh-CN"/>
        </w:rPr>
        <w:t xml:space="preserve"> :</w:t>
      </w:r>
      <w:proofErr w:type="gramEnd"/>
      <w:r w:rsidRPr="00442B48">
        <w:rPr>
          <w:rFonts w:eastAsiaTheme="minorEastAsia"/>
          <w:bCs/>
          <w:i/>
          <w:lang w:val="en-US" w:eastAsia="zh-CN"/>
        </w:rPr>
        <w:t xml:space="preserve"> </w:t>
      </w:r>
      <w:proofErr w:type="spellStart"/>
      <w:r w:rsidRPr="00442B48">
        <w:rPr>
          <w:rFonts w:eastAsiaTheme="minorEastAsia"/>
          <w:bCs/>
          <w:i/>
          <w:lang w:val="en-US" w:eastAsia="zh-CN"/>
        </w:rPr>
        <w:t>Vật</w:t>
      </w:r>
      <w:proofErr w:type="spellEnd"/>
      <w:r w:rsidRPr="00442B48">
        <w:rPr>
          <w:rFonts w:eastAsiaTheme="minorEastAsia"/>
          <w:bCs/>
          <w:i/>
          <w:lang w:val="en-US" w:eastAsia="zh-CN"/>
        </w:rPr>
        <w:t xml:space="preserve"> </w:t>
      </w:r>
      <w:proofErr w:type="spellStart"/>
      <w:r w:rsidRPr="00442B48">
        <w:rPr>
          <w:rFonts w:eastAsiaTheme="minorEastAsia"/>
          <w:bCs/>
          <w:i/>
          <w:lang w:val="en-US" w:eastAsia="zh-CN"/>
        </w:rPr>
        <w:t>tư</w:t>
      </w:r>
      <w:proofErr w:type="spellEnd"/>
      <w:r w:rsidRPr="00442B48">
        <w:rPr>
          <w:rFonts w:eastAsiaTheme="minorEastAsia"/>
          <w:bCs/>
          <w:i/>
          <w:lang w:val="en-US" w:eastAsia="zh-CN"/>
        </w:rPr>
        <w:t xml:space="preserve">, </w:t>
      </w:r>
      <w:proofErr w:type="spellStart"/>
      <w:r w:rsidRPr="00442B48">
        <w:rPr>
          <w:rFonts w:eastAsiaTheme="minorEastAsia"/>
          <w:bCs/>
          <w:i/>
          <w:lang w:val="en-US" w:eastAsia="zh-CN"/>
        </w:rPr>
        <w:t>hóa</w:t>
      </w:r>
      <w:proofErr w:type="spellEnd"/>
      <w:r w:rsidRPr="00442B48">
        <w:rPr>
          <w:rFonts w:eastAsiaTheme="minorEastAsia"/>
          <w:bCs/>
          <w:i/>
          <w:lang w:val="en-US" w:eastAsia="zh-CN"/>
        </w:rPr>
        <w:t xml:space="preserve"> </w:t>
      </w:r>
      <w:proofErr w:type="spellStart"/>
      <w:r w:rsidRPr="00442B48">
        <w:rPr>
          <w:rFonts w:eastAsiaTheme="minorEastAsia"/>
          <w:bCs/>
          <w:i/>
          <w:lang w:val="en-US" w:eastAsia="zh-CN"/>
        </w:rPr>
        <w:t>chất</w:t>
      </w:r>
      <w:proofErr w:type="spellEnd"/>
      <w:r w:rsidRPr="00442B48">
        <w:rPr>
          <w:rFonts w:eastAsiaTheme="minorEastAsia"/>
          <w:bCs/>
          <w:i/>
          <w:lang w:val="en-US" w:eastAsia="zh-CN"/>
        </w:rPr>
        <w:t xml:space="preserve">, </w:t>
      </w:r>
      <w:proofErr w:type="spellStart"/>
      <w:r w:rsidRPr="00442B48">
        <w:rPr>
          <w:rFonts w:eastAsiaTheme="minorEastAsia"/>
          <w:bCs/>
          <w:i/>
          <w:lang w:val="en-US" w:eastAsia="zh-CN"/>
        </w:rPr>
        <w:t>sinh</w:t>
      </w:r>
      <w:proofErr w:type="spellEnd"/>
      <w:r w:rsidRPr="00442B48">
        <w:rPr>
          <w:rFonts w:eastAsiaTheme="minorEastAsia"/>
          <w:bCs/>
          <w:i/>
          <w:lang w:val="en-US" w:eastAsia="zh-CN"/>
        </w:rPr>
        <w:t xml:space="preserve"> </w:t>
      </w:r>
      <w:proofErr w:type="spellStart"/>
      <w:r w:rsidRPr="00442B48">
        <w:rPr>
          <w:rFonts w:eastAsiaTheme="minorEastAsia"/>
          <w:bCs/>
          <w:i/>
          <w:lang w:val="en-US" w:eastAsia="zh-CN"/>
        </w:rPr>
        <w:t>phẩm</w:t>
      </w:r>
      <w:proofErr w:type="spellEnd"/>
      <w:r w:rsidRPr="00442B48">
        <w:rPr>
          <w:rFonts w:eastAsiaTheme="minorEastAsia"/>
          <w:bCs/>
          <w:i/>
          <w:lang w:val="en-US" w:eastAsia="zh-CN"/>
        </w:rPr>
        <w:t xml:space="preserve"> (</w:t>
      </w:r>
      <w:proofErr w:type="spellStart"/>
      <w:r w:rsidRPr="00442B48">
        <w:rPr>
          <w:rFonts w:eastAsiaTheme="minorEastAsia"/>
          <w:bCs/>
          <w:i/>
          <w:lang w:val="en-US" w:eastAsia="zh-CN"/>
        </w:rPr>
        <w:t>sau</w:t>
      </w:r>
      <w:proofErr w:type="spellEnd"/>
      <w:r w:rsidRPr="00442B48">
        <w:rPr>
          <w:rFonts w:eastAsiaTheme="minorEastAsia"/>
          <w:bCs/>
          <w:i/>
          <w:lang w:val="en-US" w:eastAsia="zh-CN"/>
        </w:rPr>
        <w:t xml:space="preserve"> </w:t>
      </w:r>
      <w:proofErr w:type="spellStart"/>
      <w:r w:rsidRPr="00442B48">
        <w:rPr>
          <w:rFonts w:eastAsiaTheme="minorEastAsia"/>
          <w:bCs/>
          <w:i/>
          <w:lang w:val="en-US" w:eastAsia="zh-CN"/>
        </w:rPr>
        <w:t>đây</w:t>
      </w:r>
      <w:proofErr w:type="spellEnd"/>
      <w:r w:rsidRPr="00442B48">
        <w:rPr>
          <w:rFonts w:eastAsiaTheme="minorEastAsia"/>
          <w:bCs/>
          <w:i/>
          <w:lang w:val="en-US" w:eastAsia="zh-CN"/>
        </w:rPr>
        <w:t xml:space="preserve"> </w:t>
      </w:r>
      <w:proofErr w:type="spellStart"/>
      <w:r w:rsidRPr="00442B48">
        <w:rPr>
          <w:rFonts w:eastAsiaTheme="minorEastAsia"/>
          <w:bCs/>
          <w:i/>
          <w:lang w:val="en-US" w:eastAsia="zh-CN"/>
        </w:rPr>
        <w:t>gọi</w:t>
      </w:r>
      <w:proofErr w:type="spellEnd"/>
      <w:r w:rsidRPr="00442B48">
        <w:rPr>
          <w:rFonts w:eastAsiaTheme="minorEastAsia"/>
          <w:bCs/>
          <w:i/>
          <w:lang w:val="en-US" w:eastAsia="zh-CN"/>
        </w:rPr>
        <w:t xml:space="preserve"> </w:t>
      </w:r>
      <w:proofErr w:type="spellStart"/>
      <w:r w:rsidRPr="00442B48">
        <w:rPr>
          <w:rFonts w:eastAsiaTheme="minorEastAsia"/>
          <w:bCs/>
          <w:i/>
          <w:lang w:val="en-US" w:eastAsia="zh-CN"/>
        </w:rPr>
        <w:t>tắt</w:t>
      </w:r>
      <w:proofErr w:type="spellEnd"/>
      <w:r w:rsidRPr="00442B48">
        <w:rPr>
          <w:rFonts w:eastAsiaTheme="minorEastAsia"/>
          <w:bCs/>
          <w:i/>
          <w:lang w:val="en-US" w:eastAsia="zh-CN"/>
        </w:rPr>
        <w:t xml:space="preserve"> </w:t>
      </w:r>
      <w:proofErr w:type="spellStart"/>
      <w:r w:rsidRPr="00442B48">
        <w:rPr>
          <w:rFonts w:eastAsiaTheme="minorEastAsia"/>
          <w:bCs/>
          <w:i/>
          <w:lang w:val="en-US" w:eastAsia="zh-CN"/>
        </w:rPr>
        <w:t>là</w:t>
      </w:r>
      <w:proofErr w:type="spellEnd"/>
      <w:r w:rsidRPr="00442B48">
        <w:rPr>
          <w:rFonts w:eastAsiaTheme="minorEastAsia"/>
          <w:bCs/>
          <w:i/>
          <w:lang w:val="en-US" w:eastAsia="zh-CN"/>
        </w:rPr>
        <w:t xml:space="preserve"> </w:t>
      </w:r>
      <w:proofErr w:type="spellStart"/>
      <w:r w:rsidRPr="00442B48">
        <w:rPr>
          <w:rFonts w:eastAsiaTheme="minorEastAsia"/>
          <w:bCs/>
          <w:i/>
          <w:lang w:val="en-US" w:eastAsia="zh-CN"/>
        </w:rPr>
        <w:t>vật</w:t>
      </w:r>
      <w:proofErr w:type="spellEnd"/>
      <w:r w:rsidRPr="00442B48">
        <w:rPr>
          <w:rFonts w:eastAsiaTheme="minorEastAsia"/>
          <w:bCs/>
          <w:i/>
          <w:lang w:val="en-US" w:eastAsia="zh-CN"/>
        </w:rPr>
        <w:t xml:space="preserve"> </w:t>
      </w:r>
      <w:proofErr w:type="spellStart"/>
      <w:r w:rsidRPr="00442B48">
        <w:rPr>
          <w:rFonts w:eastAsiaTheme="minorEastAsia"/>
          <w:bCs/>
          <w:i/>
          <w:lang w:val="en-US" w:eastAsia="zh-CN"/>
        </w:rPr>
        <w:t>tư</w:t>
      </w:r>
      <w:proofErr w:type="spellEnd"/>
      <w:r w:rsidRPr="00442B48">
        <w:rPr>
          <w:rFonts w:eastAsiaTheme="minorEastAsia"/>
          <w:bCs/>
          <w:i/>
          <w:lang w:val="en-US" w:eastAsia="zh-CN"/>
        </w:rPr>
        <w:t>).</w:t>
      </w:r>
    </w:p>
    <w:sectPr w:rsidR="00CE434B" w:rsidRPr="00CA408A" w:rsidSect="00FE12FC">
      <w:footerReference w:type="even" r:id="rId9"/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35" w:rsidRDefault="00B03935">
      <w:r>
        <w:separator/>
      </w:r>
    </w:p>
  </w:endnote>
  <w:endnote w:type="continuationSeparator" w:id="0">
    <w:p w:rsidR="00B03935" w:rsidRDefault="00B0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83" w:rsidRDefault="009C118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35" w:rsidRDefault="00B03935">
      <w:r>
        <w:separator/>
      </w:r>
    </w:p>
  </w:footnote>
  <w:footnote w:type="continuationSeparator" w:id="0">
    <w:p w:rsidR="00B03935" w:rsidRDefault="00B03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8AEC74"/>
    <w:multiLevelType w:val="singleLevel"/>
    <w:tmpl w:val="DA8AEC74"/>
    <w:lvl w:ilvl="0">
      <w:start w:val="9"/>
      <w:numFmt w:val="decimal"/>
      <w:suff w:val="space"/>
      <w:lvlText w:val="%1."/>
      <w:lvlJc w:val="left"/>
    </w:lvl>
  </w:abstractNum>
  <w:abstractNum w:abstractNumId="1">
    <w:nsid w:val="36E357CE"/>
    <w:multiLevelType w:val="hybridMultilevel"/>
    <w:tmpl w:val="24A888DC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35E47"/>
    <w:rsid w:val="000261A4"/>
    <w:rsid w:val="000301DA"/>
    <w:rsid w:val="000E128C"/>
    <w:rsid w:val="00124534"/>
    <w:rsid w:val="00124C2C"/>
    <w:rsid w:val="001712BA"/>
    <w:rsid w:val="00184C92"/>
    <w:rsid w:val="001C2706"/>
    <w:rsid w:val="001E631B"/>
    <w:rsid w:val="002D4C8A"/>
    <w:rsid w:val="002D6DC2"/>
    <w:rsid w:val="00353F9B"/>
    <w:rsid w:val="00375552"/>
    <w:rsid w:val="00442B48"/>
    <w:rsid w:val="004804BE"/>
    <w:rsid w:val="00510071"/>
    <w:rsid w:val="005113E0"/>
    <w:rsid w:val="00541C1C"/>
    <w:rsid w:val="0054471F"/>
    <w:rsid w:val="0058201D"/>
    <w:rsid w:val="005A7148"/>
    <w:rsid w:val="005C0F92"/>
    <w:rsid w:val="005D21B2"/>
    <w:rsid w:val="005E7E4B"/>
    <w:rsid w:val="00673089"/>
    <w:rsid w:val="006A66B2"/>
    <w:rsid w:val="0070113C"/>
    <w:rsid w:val="007C4DF7"/>
    <w:rsid w:val="007F425A"/>
    <w:rsid w:val="007F53BC"/>
    <w:rsid w:val="0086026B"/>
    <w:rsid w:val="00897039"/>
    <w:rsid w:val="008A38FD"/>
    <w:rsid w:val="008A39F9"/>
    <w:rsid w:val="008C6E89"/>
    <w:rsid w:val="009435BD"/>
    <w:rsid w:val="009C1183"/>
    <w:rsid w:val="00A17762"/>
    <w:rsid w:val="00A5378E"/>
    <w:rsid w:val="00A5691B"/>
    <w:rsid w:val="00AB6103"/>
    <w:rsid w:val="00B03935"/>
    <w:rsid w:val="00B312F4"/>
    <w:rsid w:val="00B924CD"/>
    <w:rsid w:val="00BC7C19"/>
    <w:rsid w:val="00BD293D"/>
    <w:rsid w:val="00C017B0"/>
    <w:rsid w:val="00C51E63"/>
    <w:rsid w:val="00CA408A"/>
    <w:rsid w:val="00CB2C0E"/>
    <w:rsid w:val="00CC1907"/>
    <w:rsid w:val="00CE434B"/>
    <w:rsid w:val="00D36767"/>
    <w:rsid w:val="00D36B26"/>
    <w:rsid w:val="00D646CB"/>
    <w:rsid w:val="00E3322C"/>
    <w:rsid w:val="00E622C8"/>
    <w:rsid w:val="00EB0B9D"/>
    <w:rsid w:val="00F50942"/>
    <w:rsid w:val="00FA7448"/>
    <w:rsid w:val="00FC474A"/>
    <w:rsid w:val="00FD6C9B"/>
    <w:rsid w:val="00FE12FC"/>
    <w:rsid w:val="00FE6770"/>
    <w:rsid w:val="31D3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9C118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rsid w:val="009C1183"/>
    <w:pPr>
      <w:spacing w:before="1"/>
      <w:ind w:left="100"/>
      <w:jc w:val="center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1183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9C1183"/>
    <w:pPr>
      <w:ind w:left="1102" w:hanging="259"/>
    </w:pPr>
  </w:style>
  <w:style w:type="paragraph" w:styleId="Header">
    <w:name w:val="header"/>
    <w:basedOn w:val="Normal"/>
    <w:link w:val="HeaderChar"/>
    <w:rsid w:val="00B312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12F4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B312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312F4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24C2C"/>
    <w:rPr>
      <w:b/>
      <w:bCs/>
    </w:rPr>
  </w:style>
  <w:style w:type="table" w:styleId="TableGrid">
    <w:name w:val="Table Grid"/>
    <w:basedOn w:val="TableNormal"/>
    <w:rsid w:val="00FC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D29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8A3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8FD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9C118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rsid w:val="009C1183"/>
    <w:pPr>
      <w:spacing w:before="1"/>
      <w:ind w:left="100"/>
      <w:jc w:val="center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1183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9C1183"/>
    <w:pPr>
      <w:ind w:left="1102" w:hanging="259"/>
    </w:pPr>
  </w:style>
  <w:style w:type="paragraph" w:styleId="Header">
    <w:name w:val="header"/>
    <w:basedOn w:val="Normal"/>
    <w:link w:val="HeaderChar"/>
    <w:rsid w:val="00B312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312F4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B312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312F4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24C2C"/>
    <w:rPr>
      <w:b/>
      <w:bCs/>
    </w:rPr>
  </w:style>
  <w:style w:type="table" w:styleId="TableGrid">
    <w:name w:val="Table Grid"/>
    <w:basedOn w:val="TableNormal"/>
    <w:rsid w:val="00FC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D29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8A38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8F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aclsbvtt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NGOC</dc:creator>
  <cp:lastModifiedBy>Trung</cp:lastModifiedBy>
  <cp:revision>17</cp:revision>
  <cp:lastPrinted>2024-06-05T01:05:00Z</cp:lastPrinted>
  <dcterms:created xsi:type="dcterms:W3CDTF">2024-06-04T03:18:00Z</dcterms:created>
  <dcterms:modified xsi:type="dcterms:W3CDTF">2024-06-05T03:13:00Z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9996F0AC35DA495B80BDAE251094B55E</vt:lpwstr>
  </property>
</Properties>
</file>