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1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97"/>
      </w:tblGrid>
      <w:tr w:rsidR="00FC0A9C" w:rsidTr="00346669">
        <w:trPr>
          <w:trHeight w:val="533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>SỞ Y TẾ TP CẦN THƠ</w:t>
            </w:r>
          </w:p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b/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BỆNH VIỆN TÂM THẦN</w:t>
            </w:r>
          </w:p>
        </w:tc>
        <w:tc>
          <w:tcPr>
            <w:tcW w:w="5397" w:type="dxa"/>
          </w:tcPr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b/>
                <w:color w:val="232323"/>
                <w:sz w:val="24"/>
                <w:szCs w:val="24"/>
                <w:lang w:val="en-US"/>
              </w:rPr>
            </w:pPr>
            <w:r w:rsidRPr="00FC474A">
              <w:rPr>
                <w:b/>
                <w:color w:val="232323"/>
                <w:sz w:val="24"/>
                <w:szCs w:val="24"/>
                <w:lang w:val="en-US"/>
              </w:rPr>
              <w:t>CỘNG HÒA XÃ HỘI CHỦ NGHĨA VIỆT NAM</w:t>
            </w:r>
          </w:p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color w:val="232323"/>
                <w:sz w:val="26"/>
                <w:szCs w:val="26"/>
                <w:lang w:val="en-US"/>
              </w:rPr>
            </w:pP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Độc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lập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Tự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Hạnh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FC0A9C" w:rsidTr="00346669">
        <w:trPr>
          <w:trHeight w:val="552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spacing w:before="120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14604</wp:posOffset>
                      </wp:positionV>
                      <wp:extent cx="857250" cy="0"/>
                      <wp:effectExtent l="0" t="0" r="1905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1.15pt" to="12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2a0gEAAI8DAAAOAAAAZHJzL2Uyb0RvYy54bWysU9uO0zAQfUfiHyy/07SFLkvUdKVttbys&#10;oFLhA6aOk1j4phnTtH/P2L2wC2+IPFgez/iMz5mT5cPRWXHQSCb4Rs4mUym0V6E1vm/k929P7+6l&#10;oAS+BRu8buRJk3xYvX2zHGOt52EIttUoGMRTPcZGDinFuqpIDdoBTULUnpNdQAeJQ+yrFmFkdGer&#10;+XR6V40B24hBaSI+3ZyTclXwu06r9LXrSCdhG8lvS2XFsu7zWq2WUPcIcTDq8gz4h1c4MJ6b3qA2&#10;kED8RPMXlDMKA4UuTVRwVeg6o3ThwGxm0z/Y7AaIunBhcSjeZKL/B6u+HLYoTNvID1J4cDyiXUIw&#10;/ZDEOnjPAgYUs6zTGKnm8rXfYmaqjn4Xn4P6QZyrXiVzQPFcduzQ5XKmKo5F99NNd31MQvHh/eLj&#10;fMHTUddUBfX1XkRKn3VwIm8aaY3PikANh2dKuTPU15J87MOTsbZM1XoxNvLufUEG9lZnIXETF5kt&#10;+V4KsD2bViUsiBSsafPtjEPY79cWxQHYOIvHT4+bRdaAu70qy603QMO5rqTOlnImsa+tccxumr/L&#10;beszui7OvBD4rVbe7UN72uJVUp56aXpxaLbVy5j3L/+j1S8AAAD//wMAUEsDBBQABgAIAAAAIQAh&#10;BtvL2wAAAAcBAAAPAAAAZHJzL2Rvd25yZXYueG1sTI5RS8MwFIXfBf9DuIJvLl11U7qmYwjCBBls&#10;E9S3tLlri8lNSbKt/nuvvujjxzmc85XL0VlxwhB7TwqmkwwEUuNNT62C1/3TzQOImDQZbT2hgi+M&#10;sKwuL0pdGH+mLZ52qRU8QrHQCrqUhkLK2HTodJz4AYmzgw9OJ8bQShP0mcedlXmWzaXTPfFDpwd8&#10;7LD53B2dgnoTwvvs422wq5dtthnj2ofntVLXV+NqASLhmP7K8KPP6lCxU+2PZKKwzNN8xlUF+S0I&#10;zvO7e+b6l2VVyv/+1TcAAAD//wMAUEsBAi0AFAAGAAgAAAAhALaDOJL+AAAA4QEAABMAAAAAAAAA&#10;AAAAAAAAAAAAAFtDb250ZW50X1R5cGVzXS54bWxQSwECLQAUAAYACAAAACEAOP0h/9YAAACUAQAA&#10;CwAAAAAAAAAAAAAAAAAvAQAAX3JlbHMvLnJlbHNQSwECLQAUAAYACAAAACEAnGhdmtIBAACPAwAA&#10;DgAAAAAAAAAAAAAAAAAuAgAAZHJzL2Uyb0RvYy54bWxQSwECLQAUAAYACAAAACEAIQbby9sAAAAH&#10;AQAADwAAAAAAAAAAAAAAAAAsBAAAZHJzL2Rvd25yZXYueG1sUEsFBgAAAAAEAAQA8wAAADQ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Số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>:</w:t>
            </w:r>
            <w:r w:rsidR="008A2592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r w:rsidR="00E250AA">
              <w:rPr>
                <w:color w:val="232323"/>
                <w:sz w:val="26"/>
                <w:szCs w:val="26"/>
                <w:lang w:val="en-US"/>
              </w:rPr>
              <w:t>…</w:t>
            </w:r>
            <w:r w:rsidR="00767814">
              <w:rPr>
                <w:color w:val="232323"/>
                <w:sz w:val="26"/>
                <w:szCs w:val="26"/>
                <w:lang w:val="en-US"/>
              </w:rPr>
              <w:t>...</w:t>
            </w:r>
            <w:r w:rsidR="00E250AA">
              <w:rPr>
                <w:color w:val="232323"/>
                <w:sz w:val="26"/>
                <w:szCs w:val="26"/>
                <w:lang w:val="en-US"/>
              </w:rPr>
              <w:t>..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/BVTT-KD</w:t>
            </w:r>
            <w:r w:rsidR="00E250A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CLS</w:t>
            </w:r>
          </w:p>
          <w:p w:rsidR="00FC0A9C" w:rsidRPr="00FC474A" w:rsidRDefault="00FC0A9C" w:rsidP="00346669">
            <w:pPr>
              <w:pStyle w:val="BodyText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V/v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mời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chào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giá</w:t>
            </w:r>
            <w:proofErr w:type="spellEnd"/>
            <w:r w:rsidR="00DA4946">
              <w:rPr>
                <w:color w:val="232323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97" w:type="dxa"/>
          </w:tcPr>
          <w:p w:rsidR="00FC0A9C" w:rsidRPr="00FC474A" w:rsidRDefault="00FC0A9C" w:rsidP="00D95761">
            <w:pPr>
              <w:pStyle w:val="BodyText"/>
              <w:spacing w:before="120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21589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.7pt" to="2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Pw1AEAAJADAAAOAAAAZHJzL2Uyb0RvYy54bWysU8tu2zAQvBfoPxC811IUOHAFywFiI70E&#10;rQG3H7CmSIkoX1iylv33XdKPJO2tqA7Ekruc5cyOlo9Ha9hBYtTedfxuVnMmnfC9dkPHf3x//rTg&#10;LCZwPRjvZMdPMvLH1ccPyym0svGjN71ERiAutlPo+JhSaKsqilFaiDMfpKOk8mgh0RaHqkeYCN2a&#10;qqnrh2ry2Af0QsZIp5tzkq8KvlJSpG9KRZmY6Ti9LZUVy7rPa7VaQjsghFGLyzPgH15hQTtqeoPa&#10;QAL2C/VfUFYL9NGrNBPeVl4pLWThQGzu6j/Y7EYIsnAhcWK4yRT/H6z4etgi033H7zlzYGlEu4Sg&#10;hzGxtXeOBPTImqzTFGJL5Wu3xcxUHN0uvHjxM1KuepfMmxjOZUeFNpcTVXYsup9uustjYoIOm7pZ&#10;LJo5Z+Kaq6C9XgwY0xfpLctBx412WRJo4fASU24N7bUkHzv/rI0pYzWOTR1/uJ/T4AWQuZSBRKEN&#10;RDe6gTMwA7lWJCyI0Rvd59sZJ+KwXxtkByDnzJ8+P23mWQTq9q4st95AHM91JXX2lNWJjG207fii&#10;zt/ltnEZXRZrXgi8ypWjve9PW7xqSmMvTS8Wzb56u6f47Y+0+g0AAP//AwBQSwMEFAAGAAgAAAAh&#10;AAjtQoLbAAAABwEAAA8AAABkcnMvZG93bnJldi54bWxMjt9LwzAUhd8F/4dwBd9cYp0/qE3HEIQJ&#10;MtgU1Le0ubbF5KYk2Vb/e6970cePczjnqxaTd2KPMQ2BNFzOFAikNtiBOg2vL48XdyBSNmSNC4Qa&#10;vjHBoj49qUxpw4E2uN/mTvAIpdJo6HMeSylT26M3aRZGJM4+Q/QmM8ZO2mgOPO6dLJS6kd4MxA+9&#10;GfGhx/Zru/MamnWM79cfb6NbPm/UekqrEJ9WWp+fTct7EBmn/FeGX31Wh5qdmrAjm4RjVsUtVzVc&#10;zUFwPi+KAkRzZFlX8r9//QMAAP//AwBQSwECLQAUAAYACAAAACEAtoM4kv4AAADhAQAAEwAAAAAA&#10;AAAAAAAAAAAAAAAAW0NvbnRlbnRfVHlwZXNdLnhtbFBLAQItABQABgAIAAAAIQA4/SH/1gAAAJQB&#10;AAALAAAAAAAAAAAAAAAAAC8BAABfcmVscy8ucmVsc1BLAQItABQABgAIAAAAIQAc19Pw1AEAAJAD&#10;AAAOAAAAAAAAAAAAAAAAAC4CAABkcnMvZTJvRG9jLnhtbFBLAQItABQABgAIAAAAIQAI7UKC2wAA&#10;AAcBAAAPAAAAAAAAAAAAAAAAAC4EAABkcnMvZG93bnJldi54bWxQSwUGAAAAAAQABADzAAAANgUA&#10;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Cần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Thơ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ngày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D95761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19</w:t>
            </w:r>
            <w:r w:rsidR="008A2592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tháng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E250A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11</w:t>
            </w:r>
            <w:r w:rsidR="008A2592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năm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2024</w:t>
            </w:r>
          </w:p>
        </w:tc>
      </w:tr>
    </w:tbl>
    <w:p w:rsidR="008F66C0" w:rsidRDefault="008F66C0" w:rsidP="008F66C0">
      <w:pPr>
        <w:pStyle w:val="BodyText"/>
        <w:tabs>
          <w:tab w:val="left" w:pos="8274"/>
        </w:tabs>
        <w:spacing w:before="120"/>
        <w:ind w:right="873"/>
        <w:jc w:val="both"/>
        <w:rPr>
          <w:color w:val="232323"/>
          <w:sz w:val="28"/>
          <w:szCs w:val="28"/>
          <w:lang w:val="en-US"/>
        </w:rPr>
      </w:pPr>
    </w:p>
    <w:p w:rsidR="00E76FDD" w:rsidRDefault="008F66C0" w:rsidP="008F66C0">
      <w:pPr>
        <w:pStyle w:val="BodyText"/>
        <w:ind w:right="84" w:firstLine="567"/>
        <w:jc w:val="both"/>
        <w:rPr>
          <w:color w:val="232323"/>
          <w:sz w:val="28"/>
          <w:szCs w:val="28"/>
          <w:lang w:val="en-US"/>
        </w:rPr>
      </w:pPr>
      <w:r w:rsidRPr="00767814">
        <w:rPr>
          <w:color w:val="232323"/>
          <w:sz w:val="28"/>
          <w:szCs w:val="28"/>
        </w:rPr>
        <w:t>K</w:t>
      </w:r>
      <w:r w:rsidRPr="00767814">
        <w:rPr>
          <w:color w:val="232323"/>
          <w:sz w:val="28"/>
          <w:szCs w:val="28"/>
          <w:lang w:val="en-US"/>
        </w:rPr>
        <w:t>í</w:t>
      </w:r>
      <w:r w:rsidRPr="00767814">
        <w:rPr>
          <w:color w:val="232323"/>
          <w:sz w:val="28"/>
          <w:szCs w:val="28"/>
        </w:rPr>
        <w:t>nh</w:t>
      </w:r>
      <w:r w:rsidRPr="00767814">
        <w:rPr>
          <w:color w:val="232323"/>
          <w:sz w:val="28"/>
          <w:szCs w:val="28"/>
          <w:lang w:val="en-US"/>
        </w:rPr>
        <w:t xml:space="preserve"> </w:t>
      </w:r>
      <w:r w:rsidRPr="00767814">
        <w:rPr>
          <w:color w:val="232323"/>
          <w:sz w:val="28"/>
          <w:szCs w:val="28"/>
        </w:rPr>
        <w:t>g</w:t>
      </w:r>
      <w:proofErr w:type="spellStart"/>
      <w:r w:rsidRPr="00767814">
        <w:rPr>
          <w:color w:val="232323"/>
          <w:sz w:val="28"/>
          <w:szCs w:val="28"/>
          <w:lang w:val="en-US"/>
        </w:rPr>
        <w:t>ửi</w:t>
      </w:r>
      <w:proofErr w:type="spellEnd"/>
      <w:r w:rsidRPr="00767814">
        <w:rPr>
          <w:color w:val="232323"/>
          <w:sz w:val="28"/>
          <w:szCs w:val="28"/>
          <w:lang w:val="en-US"/>
        </w:rPr>
        <w:t xml:space="preserve">: </w:t>
      </w:r>
      <w:proofErr w:type="spellStart"/>
      <w:r w:rsidRPr="00767814">
        <w:rPr>
          <w:color w:val="232323"/>
          <w:sz w:val="28"/>
          <w:szCs w:val="28"/>
          <w:lang w:val="en-US"/>
        </w:rPr>
        <w:t>Quý</w:t>
      </w:r>
      <w:proofErr w:type="spellEnd"/>
      <w:r w:rsidRPr="00767814"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Công</w:t>
      </w:r>
      <w:proofErr w:type="spellEnd"/>
      <w:r>
        <w:rPr>
          <w:color w:val="232323"/>
          <w:sz w:val="28"/>
          <w:szCs w:val="28"/>
          <w:lang w:val="en-US"/>
        </w:rPr>
        <w:t xml:space="preserve"> ty </w:t>
      </w:r>
      <w:proofErr w:type="spellStart"/>
      <w:r>
        <w:rPr>
          <w:color w:val="232323"/>
          <w:sz w:val="28"/>
          <w:szCs w:val="28"/>
          <w:lang w:val="en-US"/>
        </w:rPr>
        <w:t>có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đủ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năng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lực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cung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cấp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dịch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vụ</w:t>
      </w:r>
      <w:proofErr w:type="spellEnd"/>
      <w:r w:rsidR="00D95761"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bảo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trì</w:t>
      </w:r>
      <w:proofErr w:type="spellEnd"/>
      <w:r>
        <w:rPr>
          <w:color w:val="232323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sz w:val="28"/>
          <w:szCs w:val="28"/>
          <w:lang w:val="en-US"/>
        </w:rPr>
        <w:t>bảo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dưỡng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</w:p>
    <w:p w:rsidR="008F66C0" w:rsidRPr="00767814" w:rsidRDefault="00E76FDD" w:rsidP="008F66C0">
      <w:pPr>
        <w:pStyle w:val="BodyText"/>
        <w:ind w:right="84" w:firstLine="567"/>
        <w:jc w:val="both"/>
        <w:rPr>
          <w:sz w:val="28"/>
          <w:szCs w:val="28"/>
          <w:lang w:val="en-US"/>
        </w:rPr>
      </w:pPr>
      <w:r>
        <w:rPr>
          <w:color w:val="232323"/>
          <w:sz w:val="28"/>
          <w:szCs w:val="28"/>
          <w:lang w:val="en-US"/>
        </w:rPr>
        <w:t xml:space="preserve">                 </w:t>
      </w:r>
      <w:proofErr w:type="spellStart"/>
      <w:proofErr w:type="gramStart"/>
      <w:r w:rsidR="008F66C0">
        <w:rPr>
          <w:color w:val="232323"/>
          <w:sz w:val="28"/>
          <w:szCs w:val="28"/>
          <w:lang w:val="en-US"/>
        </w:rPr>
        <w:t>máy</w:t>
      </w:r>
      <w:proofErr w:type="spellEnd"/>
      <w:proofErr w:type="gramEnd"/>
      <w:r w:rsidR="008F66C0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8F66C0">
        <w:rPr>
          <w:color w:val="232323"/>
          <w:sz w:val="28"/>
          <w:szCs w:val="28"/>
          <w:lang w:val="en-US"/>
        </w:rPr>
        <w:t>xét</w:t>
      </w:r>
      <w:proofErr w:type="spellEnd"/>
      <w:r w:rsidR="008F66C0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8F66C0">
        <w:rPr>
          <w:color w:val="232323"/>
          <w:sz w:val="28"/>
          <w:szCs w:val="28"/>
          <w:lang w:val="en-US"/>
        </w:rPr>
        <w:t>nghiệm</w:t>
      </w:r>
      <w:proofErr w:type="spellEnd"/>
      <w:r w:rsidR="008F66C0">
        <w:rPr>
          <w:color w:val="232323"/>
          <w:sz w:val="28"/>
          <w:szCs w:val="28"/>
          <w:lang w:val="en-US"/>
        </w:rPr>
        <w:t xml:space="preserve"> </w:t>
      </w:r>
    </w:p>
    <w:p w:rsidR="008F66C0" w:rsidRDefault="008F66C0" w:rsidP="00D95761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sz w:val="28"/>
          <w:szCs w:val="28"/>
          <w:lang w:val="en-US"/>
        </w:rPr>
      </w:pPr>
      <w:r w:rsidRPr="00767814">
        <w:rPr>
          <w:color w:val="232323"/>
          <w:w w:val="105"/>
          <w:sz w:val="28"/>
          <w:szCs w:val="28"/>
        </w:rPr>
        <w:t xml:space="preserve">Bệnh viện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Tâm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thần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thành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phố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 w:rsidRPr="00767814">
        <w:rPr>
          <w:color w:val="232323"/>
          <w:w w:val="105"/>
          <w:sz w:val="28"/>
          <w:szCs w:val="28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có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nhu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cầu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tiếp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nhận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báo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giá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bảo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trì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bảo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dưỡng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các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máy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huyết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học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19 </w:t>
      </w:r>
      <w:proofErr w:type="spellStart"/>
      <w:r w:rsidRPr="00DA4946">
        <w:rPr>
          <w:color w:val="232323"/>
          <w:sz w:val="28"/>
          <w:szCs w:val="28"/>
          <w:lang w:val="en-US"/>
        </w:rPr>
        <w:t>thông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số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r w:rsidR="00483E1B">
        <w:rPr>
          <w:color w:val="232323"/>
          <w:sz w:val="28"/>
          <w:szCs w:val="28"/>
          <w:lang w:val="en-US"/>
        </w:rPr>
        <w:t>C</w:t>
      </w:r>
      <w:r w:rsidRPr="00DA4946">
        <w:rPr>
          <w:color w:val="232323"/>
          <w:sz w:val="28"/>
          <w:szCs w:val="28"/>
          <w:lang w:val="en-US"/>
        </w:rPr>
        <w:t>onvergys 500</w:t>
      </w:r>
      <w:r>
        <w:rPr>
          <w:color w:val="232323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sz w:val="28"/>
          <w:szCs w:val="28"/>
          <w:lang w:val="en-US"/>
        </w:rPr>
        <w:t>m</w:t>
      </w:r>
      <w:r w:rsidRPr="00DA4946">
        <w:rPr>
          <w:color w:val="232323"/>
          <w:sz w:val="28"/>
          <w:szCs w:val="28"/>
          <w:lang w:val="en-US"/>
        </w:rPr>
        <w:t>áy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phân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tích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nước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tiểu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Mission U120</w:t>
      </w:r>
      <w:r>
        <w:rPr>
          <w:color w:val="232323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sz w:val="28"/>
          <w:szCs w:val="28"/>
          <w:lang w:val="en-US"/>
        </w:rPr>
        <w:t>m</w:t>
      </w:r>
      <w:r w:rsidRPr="00DA4946">
        <w:rPr>
          <w:color w:val="232323"/>
          <w:sz w:val="28"/>
          <w:szCs w:val="28"/>
          <w:lang w:val="en-US"/>
        </w:rPr>
        <w:t>áy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ly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tâm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đa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DA4946">
        <w:rPr>
          <w:color w:val="232323"/>
          <w:sz w:val="28"/>
          <w:szCs w:val="28"/>
          <w:lang w:val="en-US"/>
        </w:rPr>
        <w:t>năng</w:t>
      </w:r>
      <w:proofErr w:type="spellEnd"/>
      <w:r w:rsidRPr="00DA4946">
        <w:rPr>
          <w:color w:val="232323"/>
          <w:sz w:val="28"/>
          <w:szCs w:val="28"/>
          <w:lang w:val="en-US"/>
        </w:rPr>
        <w:t xml:space="preserve"> PLC -012</w:t>
      </w:r>
      <w:r>
        <w:rPr>
          <w:color w:val="232323"/>
          <w:sz w:val="28"/>
          <w:szCs w:val="28"/>
          <w:lang w:val="en-US"/>
        </w:rPr>
        <w:t xml:space="preserve">. </w:t>
      </w:r>
      <w:proofErr w:type="spellStart"/>
      <w:r>
        <w:rPr>
          <w:color w:val="232323"/>
          <w:sz w:val="28"/>
          <w:szCs w:val="28"/>
          <w:lang w:val="en-US"/>
        </w:rPr>
        <w:t>Thời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gian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thực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hiện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bảo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trì</w:t>
      </w:r>
      <w:proofErr w:type="spellEnd"/>
      <w:r>
        <w:rPr>
          <w:color w:val="232323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sz w:val="28"/>
          <w:szCs w:val="28"/>
          <w:lang w:val="en-US"/>
        </w:rPr>
        <w:t>bảo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dưỡng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r w:rsidR="00F66D96">
        <w:rPr>
          <w:color w:val="232323"/>
          <w:sz w:val="28"/>
          <w:szCs w:val="28"/>
          <w:lang w:val="en-US"/>
        </w:rPr>
        <w:t>0</w:t>
      </w:r>
      <w:r>
        <w:rPr>
          <w:color w:val="232323"/>
          <w:sz w:val="28"/>
          <w:szCs w:val="28"/>
          <w:lang w:val="en-US"/>
        </w:rPr>
        <w:t xml:space="preserve">6 </w:t>
      </w:r>
      <w:proofErr w:type="spellStart"/>
      <w:r>
        <w:rPr>
          <w:color w:val="232323"/>
          <w:sz w:val="28"/>
          <w:szCs w:val="28"/>
          <w:lang w:val="en-US"/>
        </w:rPr>
        <w:t>tháng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bao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gồm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danh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mục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sau</w:t>
      </w:r>
      <w:proofErr w:type="spellEnd"/>
      <w:r>
        <w:rPr>
          <w:color w:val="232323"/>
          <w:sz w:val="28"/>
          <w:szCs w:val="28"/>
          <w:lang w:val="en-US"/>
        </w:rPr>
        <w:t>:</w:t>
      </w:r>
    </w:p>
    <w:tbl>
      <w:tblPr>
        <w:tblStyle w:val="TableGrid1"/>
        <w:tblpPr w:leftFromText="180" w:rightFromText="180" w:vertAnchor="page" w:horzAnchor="margin" w:tblpY="5364"/>
        <w:tblOverlap w:val="never"/>
        <w:tblW w:w="9975" w:type="dxa"/>
        <w:tblLook w:val="04A0" w:firstRow="1" w:lastRow="0" w:firstColumn="1" w:lastColumn="0" w:noHBand="0" w:noVBand="1"/>
      </w:tblPr>
      <w:tblGrid>
        <w:gridCol w:w="729"/>
        <w:gridCol w:w="2961"/>
        <w:gridCol w:w="3081"/>
        <w:gridCol w:w="1134"/>
        <w:gridCol w:w="1134"/>
        <w:gridCol w:w="936"/>
      </w:tblGrid>
      <w:tr w:rsidR="00D95761" w:rsidRPr="008F66C0" w:rsidTr="00190B0E">
        <w:trPr>
          <w:trHeight w:val="446"/>
        </w:trPr>
        <w:tc>
          <w:tcPr>
            <w:tcW w:w="729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STT</w:t>
            </w:r>
          </w:p>
        </w:tc>
        <w:tc>
          <w:tcPr>
            <w:tcW w:w="2961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Danh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mục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dịch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vụ</w:t>
            </w:r>
            <w:proofErr w:type="spellEnd"/>
          </w:p>
        </w:tc>
        <w:tc>
          <w:tcPr>
            <w:tcW w:w="3081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Mô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tả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dịch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vụ</w:t>
            </w:r>
            <w:proofErr w:type="spellEnd"/>
          </w:p>
        </w:tc>
        <w:tc>
          <w:tcPr>
            <w:tcW w:w="1134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Khối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Đơn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vị</w:t>
            </w:r>
            <w:proofErr w:type="spellEnd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tính</w:t>
            </w:r>
            <w:proofErr w:type="spellEnd"/>
          </w:p>
        </w:tc>
        <w:tc>
          <w:tcPr>
            <w:tcW w:w="936" w:type="dxa"/>
            <w:vAlign w:val="center"/>
          </w:tcPr>
          <w:p w:rsidR="00D95761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Số</w:t>
            </w:r>
            <w:proofErr w:type="spellEnd"/>
            <w:r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26"/>
                <w:szCs w:val="26"/>
                <w:lang w:val="en-US" w:eastAsia="zh-CN"/>
              </w:rPr>
              <w:t>tháng</w:t>
            </w:r>
            <w:proofErr w:type="spellEnd"/>
          </w:p>
        </w:tc>
      </w:tr>
      <w:tr w:rsidR="00D95761" w:rsidRPr="008F66C0" w:rsidTr="00190B0E">
        <w:trPr>
          <w:trHeight w:val="440"/>
        </w:trPr>
        <w:tc>
          <w:tcPr>
            <w:tcW w:w="729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</w:p>
        </w:tc>
        <w:tc>
          <w:tcPr>
            <w:tcW w:w="9246" w:type="dxa"/>
            <w:gridSpan w:val="5"/>
            <w:vAlign w:val="center"/>
          </w:tcPr>
          <w:p w:rsidR="00D95761" w:rsidRPr="00D95761" w:rsidRDefault="00D95761" w:rsidP="00D95761">
            <w:pPr>
              <w:autoSpaceDE/>
              <w:autoSpaceDN/>
              <w:jc w:val="left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trì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dưỡng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xét</w:t>
            </w:r>
            <w:proofErr w:type="spellEnd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nghiệm</w:t>
            </w:r>
            <w:proofErr w:type="spellEnd"/>
          </w:p>
        </w:tc>
      </w:tr>
      <w:tr w:rsidR="00D95761" w:rsidRPr="008F66C0" w:rsidTr="00190B0E">
        <w:trPr>
          <w:trHeight w:val="705"/>
        </w:trPr>
        <w:tc>
          <w:tcPr>
            <w:tcW w:w="729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01</w:t>
            </w:r>
          </w:p>
        </w:tc>
        <w:tc>
          <w:tcPr>
            <w:tcW w:w="2961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huyết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học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19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thông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convergys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500</w:t>
            </w:r>
          </w:p>
        </w:tc>
        <w:tc>
          <w:tcPr>
            <w:tcW w:w="3081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Vệ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sinh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trì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dưỡng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có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sẳn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tại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đơn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vị</w:t>
            </w:r>
            <w:proofErr w:type="spellEnd"/>
          </w:p>
        </w:tc>
        <w:tc>
          <w:tcPr>
            <w:tcW w:w="1134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01</w:t>
            </w:r>
          </w:p>
        </w:tc>
        <w:tc>
          <w:tcPr>
            <w:tcW w:w="1134" w:type="dxa"/>
            <w:vAlign w:val="center"/>
          </w:tcPr>
          <w:p w:rsidR="00D95761" w:rsidRPr="00D95761" w:rsidRDefault="00D95761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Lần</w:t>
            </w:r>
            <w:proofErr w:type="spellEnd"/>
          </w:p>
        </w:tc>
        <w:tc>
          <w:tcPr>
            <w:tcW w:w="936" w:type="dxa"/>
            <w:vAlign w:val="center"/>
          </w:tcPr>
          <w:p w:rsidR="00D95761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 xml:space="preserve">06 </w:t>
            </w:r>
            <w:proofErr w:type="spellStart"/>
            <w:r>
              <w:rPr>
                <w:rFonts w:eastAsiaTheme="minorEastAsia"/>
                <w:sz w:val="26"/>
                <w:szCs w:val="26"/>
                <w:lang w:val="en-US" w:eastAsia="zh-CN"/>
              </w:rPr>
              <w:t>tháng</w:t>
            </w:r>
            <w:proofErr w:type="spellEnd"/>
          </w:p>
        </w:tc>
      </w:tr>
      <w:tr w:rsidR="00190B0E" w:rsidRPr="008F66C0" w:rsidTr="0095700F">
        <w:trPr>
          <w:trHeight w:val="392"/>
        </w:trPr>
        <w:tc>
          <w:tcPr>
            <w:tcW w:w="729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02</w:t>
            </w:r>
          </w:p>
        </w:tc>
        <w:tc>
          <w:tcPr>
            <w:tcW w:w="2961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phân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tích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nước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tiểu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Mission U120</w:t>
            </w:r>
          </w:p>
        </w:tc>
        <w:tc>
          <w:tcPr>
            <w:tcW w:w="3081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Vệ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sinh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trì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dưỡng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có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sẳn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tại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đơn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vị</w:t>
            </w:r>
            <w:proofErr w:type="spellEnd"/>
          </w:p>
        </w:tc>
        <w:tc>
          <w:tcPr>
            <w:tcW w:w="1134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01</w:t>
            </w:r>
          </w:p>
        </w:tc>
        <w:tc>
          <w:tcPr>
            <w:tcW w:w="1134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Lần</w:t>
            </w:r>
            <w:proofErr w:type="spellEnd"/>
          </w:p>
        </w:tc>
        <w:tc>
          <w:tcPr>
            <w:tcW w:w="936" w:type="dxa"/>
          </w:tcPr>
          <w:p w:rsidR="00190B0E" w:rsidRDefault="00190B0E" w:rsidP="00190B0E">
            <w:pPr>
              <w:jc w:val="center"/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0</w:t>
            </w:r>
            <w:r w:rsidRPr="00067EC3">
              <w:rPr>
                <w:rFonts w:eastAsiaTheme="minorEastAsia"/>
                <w:sz w:val="26"/>
                <w:szCs w:val="26"/>
                <w:lang w:val="en-US" w:eastAsia="zh-CN"/>
              </w:rPr>
              <w:t xml:space="preserve">6 </w:t>
            </w:r>
            <w:proofErr w:type="spellStart"/>
            <w:r w:rsidRPr="00067EC3">
              <w:rPr>
                <w:rFonts w:eastAsiaTheme="minorEastAsia"/>
                <w:sz w:val="26"/>
                <w:szCs w:val="26"/>
                <w:lang w:val="en-US" w:eastAsia="zh-CN"/>
              </w:rPr>
              <w:t>tháng</w:t>
            </w:r>
            <w:proofErr w:type="spellEnd"/>
          </w:p>
        </w:tc>
      </w:tr>
      <w:tr w:rsidR="00190B0E" w:rsidRPr="008F66C0" w:rsidTr="0095700F">
        <w:trPr>
          <w:trHeight w:val="520"/>
        </w:trPr>
        <w:tc>
          <w:tcPr>
            <w:tcW w:w="729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03</w:t>
            </w:r>
          </w:p>
        </w:tc>
        <w:tc>
          <w:tcPr>
            <w:tcW w:w="2961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ly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tâm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đa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năng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PLC -012</w:t>
            </w:r>
          </w:p>
        </w:tc>
        <w:tc>
          <w:tcPr>
            <w:tcW w:w="3081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Vệ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sinh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trì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bảo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dưỡng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máy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có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sẳn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tại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đơn</w:t>
            </w:r>
            <w:proofErr w:type="spellEnd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vị</w:t>
            </w:r>
            <w:proofErr w:type="spellEnd"/>
          </w:p>
        </w:tc>
        <w:tc>
          <w:tcPr>
            <w:tcW w:w="1134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01</w:t>
            </w:r>
          </w:p>
        </w:tc>
        <w:tc>
          <w:tcPr>
            <w:tcW w:w="1134" w:type="dxa"/>
            <w:vAlign w:val="center"/>
          </w:tcPr>
          <w:p w:rsidR="00190B0E" w:rsidRPr="00D95761" w:rsidRDefault="00190B0E" w:rsidP="00D95761">
            <w:pPr>
              <w:autoSpaceDE/>
              <w:autoSpaceDN/>
              <w:jc w:val="center"/>
              <w:rPr>
                <w:rFonts w:eastAsiaTheme="minorEastAsia"/>
                <w:sz w:val="26"/>
                <w:szCs w:val="26"/>
                <w:lang w:val="en-US" w:eastAsia="zh-CN"/>
              </w:rPr>
            </w:pPr>
            <w:proofErr w:type="spellStart"/>
            <w:r w:rsidRPr="00D95761">
              <w:rPr>
                <w:rFonts w:eastAsiaTheme="minorEastAsia"/>
                <w:sz w:val="26"/>
                <w:szCs w:val="26"/>
                <w:lang w:val="en-US" w:eastAsia="zh-CN"/>
              </w:rPr>
              <w:t>Lần</w:t>
            </w:r>
            <w:proofErr w:type="spellEnd"/>
          </w:p>
        </w:tc>
        <w:tc>
          <w:tcPr>
            <w:tcW w:w="936" w:type="dxa"/>
          </w:tcPr>
          <w:p w:rsidR="00190B0E" w:rsidRDefault="00190B0E" w:rsidP="00190B0E">
            <w:pPr>
              <w:jc w:val="center"/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0</w:t>
            </w:r>
            <w:r w:rsidRPr="00067EC3">
              <w:rPr>
                <w:rFonts w:eastAsiaTheme="minorEastAsia"/>
                <w:sz w:val="26"/>
                <w:szCs w:val="26"/>
                <w:lang w:val="en-US" w:eastAsia="zh-CN"/>
              </w:rPr>
              <w:t xml:space="preserve">6 </w:t>
            </w:r>
            <w:proofErr w:type="spellStart"/>
            <w:r w:rsidRPr="00067EC3">
              <w:rPr>
                <w:rFonts w:eastAsiaTheme="minorEastAsia"/>
                <w:sz w:val="26"/>
                <w:szCs w:val="26"/>
                <w:lang w:val="en-US" w:eastAsia="zh-CN"/>
              </w:rPr>
              <w:t>tháng</w:t>
            </w:r>
            <w:proofErr w:type="spellEnd"/>
          </w:p>
        </w:tc>
      </w:tr>
    </w:tbl>
    <w:p w:rsidR="008F66C0" w:rsidRDefault="008F66C0" w:rsidP="008F66C0">
      <w:pPr>
        <w:pStyle w:val="BodyText"/>
        <w:tabs>
          <w:tab w:val="left" w:pos="8274"/>
        </w:tabs>
        <w:spacing w:before="120"/>
        <w:ind w:right="873"/>
        <w:jc w:val="both"/>
        <w:rPr>
          <w:color w:val="232323"/>
          <w:sz w:val="28"/>
          <w:szCs w:val="28"/>
          <w:lang w:val="en-US"/>
        </w:rPr>
      </w:pPr>
    </w:p>
    <w:p w:rsidR="008F66C0" w:rsidRDefault="008F66C0" w:rsidP="008F66C0">
      <w:pPr>
        <w:pStyle w:val="BodyText"/>
        <w:tabs>
          <w:tab w:val="left" w:pos="8274"/>
        </w:tabs>
        <w:spacing w:before="120"/>
        <w:ind w:right="873"/>
        <w:jc w:val="both"/>
        <w:rPr>
          <w:color w:val="232323"/>
          <w:sz w:val="28"/>
          <w:szCs w:val="28"/>
          <w:lang w:val="en-US"/>
        </w:rPr>
      </w:pPr>
    </w:p>
    <w:p w:rsidR="008F66C0" w:rsidRDefault="008F66C0" w:rsidP="008F66C0">
      <w:pPr>
        <w:pStyle w:val="BodyText"/>
        <w:tabs>
          <w:tab w:val="left" w:pos="8274"/>
        </w:tabs>
        <w:spacing w:before="120"/>
        <w:ind w:right="873"/>
        <w:jc w:val="both"/>
        <w:rPr>
          <w:color w:val="232323"/>
          <w:sz w:val="28"/>
          <w:szCs w:val="28"/>
          <w:lang w:val="en-US"/>
        </w:rPr>
      </w:pPr>
    </w:p>
    <w:p w:rsidR="00420638" w:rsidRDefault="00420638" w:rsidP="00483E1B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</w:p>
    <w:p w:rsidR="00420638" w:rsidRDefault="00420638" w:rsidP="00483E1B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</w:p>
    <w:p w:rsidR="00420638" w:rsidRDefault="00420638" w:rsidP="00483E1B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</w:p>
    <w:p w:rsidR="00D95761" w:rsidRDefault="00D95761" w:rsidP="00420638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</w:p>
    <w:p w:rsidR="00D95761" w:rsidRDefault="00D95761" w:rsidP="00420638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</w:p>
    <w:p w:rsidR="0054471F" w:rsidRPr="00767814" w:rsidRDefault="00483E1B" w:rsidP="00420638">
      <w:pPr>
        <w:pStyle w:val="BodyText"/>
        <w:tabs>
          <w:tab w:val="left" w:pos="8274"/>
        </w:tabs>
        <w:spacing w:before="120"/>
        <w:ind w:right="873" w:firstLine="567"/>
        <w:jc w:val="both"/>
        <w:rPr>
          <w:color w:val="232323"/>
          <w:w w:val="105"/>
          <w:sz w:val="28"/>
          <w:szCs w:val="28"/>
          <w:lang w:val="en-US"/>
        </w:rPr>
      </w:pPr>
      <w:r w:rsidRPr="00767814">
        <w:rPr>
          <w:color w:val="232323"/>
          <w:w w:val="105"/>
          <w:sz w:val="28"/>
          <w:szCs w:val="28"/>
        </w:rPr>
        <w:t xml:space="preserve">Bệnh viện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Tâm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thần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thành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phố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w w:val="105"/>
          <w:sz w:val="28"/>
          <w:szCs w:val="28"/>
          <w:lang w:val="en-US"/>
        </w:rPr>
        <w:t>mời</w:t>
      </w:r>
      <w:proofErr w:type="spellEnd"/>
      <w:r w:rsidR="00420638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420638" w:rsidRPr="00767814">
        <w:rPr>
          <w:color w:val="232323"/>
          <w:sz w:val="28"/>
          <w:szCs w:val="28"/>
          <w:lang w:val="en-US"/>
        </w:rPr>
        <w:t>Quý</w:t>
      </w:r>
      <w:proofErr w:type="spellEnd"/>
      <w:r w:rsidR="00420638" w:rsidRPr="00767814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Công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ty </w:t>
      </w:r>
      <w:proofErr w:type="spellStart"/>
      <w:r w:rsidR="00420638">
        <w:rPr>
          <w:color w:val="232323"/>
          <w:sz w:val="28"/>
          <w:szCs w:val="28"/>
          <w:lang w:val="en-US"/>
        </w:rPr>
        <w:t>quan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tâm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gửi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báo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giá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về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Khoa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Dược</w:t>
      </w:r>
      <w:proofErr w:type="spellEnd"/>
      <w:r w:rsidR="00805FE4">
        <w:rPr>
          <w:color w:val="232323"/>
          <w:sz w:val="28"/>
          <w:szCs w:val="28"/>
          <w:lang w:val="en-US"/>
        </w:rPr>
        <w:t xml:space="preserve"> </w:t>
      </w:r>
      <w:r w:rsidR="00420638">
        <w:rPr>
          <w:color w:val="232323"/>
          <w:sz w:val="28"/>
          <w:szCs w:val="28"/>
          <w:lang w:val="en-US"/>
        </w:rPr>
        <w:t>-</w:t>
      </w:r>
      <w:r w:rsidR="00805FE4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805FE4">
        <w:rPr>
          <w:color w:val="232323"/>
          <w:sz w:val="28"/>
          <w:szCs w:val="28"/>
          <w:lang w:val="en-US"/>
        </w:rPr>
        <w:t>C</w:t>
      </w:r>
      <w:r w:rsidR="00420638">
        <w:rPr>
          <w:color w:val="232323"/>
          <w:sz w:val="28"/>
          <w:szCs w:val="28"/>
          <w:lang w:val="en-US"/>
        </w:rPr>
        <w:t>ận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lâm</w:t>
      </w:r>
      <w:proofErr w:type="spellEnd"/>
      <w:r w:rsidR="00420638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420638">
        <w:rPr>
          <w:color w:val="232323"/>
          <w:sz w:val="28"/>
          <w:szCs w:val="28"/>
          <w:lang w:val="en-US"/>
        </w:rPr>
        <w:t>sàng</w:t>
      </w:r>
      <w:proofErr w:type="spellEnd"/>
      <w:r w:rsidR="00805FE4">
        <w:rPr>
          <w:color w:val="232323"/>
          <w:sz w:val="28"/>
          <w:szCs w:val="28"/>
          <w:lang w:val="en-US"/>
        </w:rPr>
        <w:t>.</w:t>
      </w:r>
      <w:r w:rsidR="00420638">
        <w:rPr>
          <w:color w:val="232323"/>
          <w:sz w:val="28"/>
          <w:szCs w:val="28"/>
          <w:lang w:val="en-US"/>
        </w:rPr>
        <w:t xml:space="preserve"> </w:t>
      </w:r>
    </w:p>
    <w:p w:rsidR="00805FE4" w:rsidRDefault="00805FE4" w:rsidP="00767814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w w:val="105"/>
          <w:sz w:val="28"/>
          <w:szCs w:val="28"/>
          <w:lang w:val="en-US"/>
        </w:rPr>
      </w:pPr>
      <w:proofErr w:type="spellStart"/>
      <w:r>
        <w:rPr>
          <w:w w:val="105"/>
          <w:sz w:val="28"/>
          <w:szCs w:val="28"/>
          <w:lang w:val="en-US"/>
        </w:rPr>
        <w:t>Địa</w:t>
      </w:r>
      <w:proofErr w:type="spellEnd"/>
      <w:r>
        <w:rPr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chỉ</w:t>
      </w:r>
      <w:proofErr w:type="spellEnd"/>
      <w:r>
        <w:rPr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liên</w:t>
      </w:r>
      <w:proofErr w:type="spellEnd"/>
      <w:r>
        <w:rPr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hệ</w:t>
      </w:r>
      <w:proofErr w:type="spellEnd"/>
      <w:r>
        <w:rPr>
          <w:w w:val="105"/>
          <w:sz w:val="28"/>
          <w:szCs w:val="28"/>
          <w:lang w:val="en-US"/>
        </w:rPr>
        <w:t xml:space="preserve">: </w:t>
      </w:r>
      <w:proofErr w:type="spellStart"/>
      <w:r>
        <w:rPr>
          <w:color w:val="232323"/>
          <w:sz w:val="28"/>
          <w:szCs w:val="28"/>
          <w:lang w:val="en-US"/>
        </w:rPr>
        <w:t>Khoa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Dược</w:t>
      </w:r>
      <w:proofErr w:type="spellEnd"/>
      <w:r>
        <w:rPr>
          <w:color w:val="232323"/>
          <w:sz w:val="28"/>
          <w:szCs w:val="28"/>
          <w:lang w:val="en-US"/>
        </w:rPr>
        <w:t xml:space="preserve"> - </w:t>
      </w:r>
      <w:proofErr w:type="spellStart"/>
      <w:r>
        <w:rPr>
          <w:color w:val="232323"/>
          <w:sz w:val="28"/>
          <w:szCs w:val="28"/>
          <w:lang w:val="en-US"/>
        </w:rPr>
        <w:t>Cận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lâm</w:t>
      </w:r>
      <w:proofErr w:type="spellEnd"/>
      <w:r>
        <w:rPr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sz w:val="28"/>
          <w:szCs w:val="28"/>
          <w:lang w:val="en-US"/>
        </w:rPr>
        <w:t>sàng</w:t>
      </w:r>
      <w:proofErr w:type="spellEnd"/>
      <w:r w:rsidR="00F721AF">
        <w:rPr>
          <w:color w:val="232323"/>
          <w:sz w:val="28"/>
          <w:szCs w:val="28"/>
          <w:lang w:val="en-US"/>
        </w:rPr>
        <w:t xml:space="preserve"> </w:t>
      </w:r>
      <w:r w:rsidR="00F721AF" w:rsidRPr="00767814">
        <w:rPr>
          <w:color w:val="232323"/>
          <w:w w:val="105"/>
          <w:sz w:val="28"/>
          <w:szCs w:val="28"/>
        </w:rPr>
        <w:t xml:space="preserve">Bệnh viện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Tâm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thần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>
        <w:rPr>
          <w:color w:val="232323"/>
          <w:w w:val="105"/>
          <w:sz w:val="28"/>
          <w:szCs w:val="28"/>
          <w:lang w:val="en-US"/>
        </w:rPr>
        <w:t>thành</w:t>
      </w:r>
      <w:proofErr w:type="spellEnd"/>
      <w:r w:rsidR="00F721AF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>
        <w:rPr>
          <w:color w:val="232323"/>
          <w:w w:val="105"/>
          <w:sz w:val="28"/>
          <w:szCs w:val="28"/>
          <w:lang w:val="en-US"/>
        </w:rPr>
        <w:t>phố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 w:rsidR="00F721AF">
        <w:rPr>
          <w:color w:val="232323"/>
          <w:w w:val="105"/>
          <w:sz w:val="28"/>
          <w:szCs w:val="28"/>
          <w:lang w:val="en-US"/>
        </w:rPr>
        <w:t>.</w:t>
      </w:r>
      <w:r w:rsidR="00F721AF" w:rsidRPr="00F721AF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>
        <w:rPr>
          <w:color w:val="232323"/>
          <w:w w:val="105"/>
          <w:sz w:val="28"/>
          <w:szCs w:val="28"/>
          <w:lang w:val="en-US"/>
        </w:rPr>
        <w:t>K</w:t>
      </w:r>
      <w:r w:rsidR="00F721AF" w:rsidRPr="00767814">
        <w:rPr>
          <w:color w:val="232323"/>
          <w:w w:val="105"/>
          <w:sz w:val="28"/>
          <w:szCs w:val="28"/>
          <w:lang w:val="en-US"/>
        </w:rPr>
        <w:t>hu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vực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Bình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Hòa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A</w:t>
      </w:r>
      <w:r w:rsidR="00F721AF" w:rsidRPr="00767814">
        <w:rPr>
          <w:color w:val="232323"/>
          <w:w w:val="105"/>
          <w:sz w:val="28"/>
          <w:szCs w:val="28"/>
        </w:rPr>
        <w:t xml:space="preserve">, Phường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Phước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Thới</w:t>
      </w:r>
      <w:proofErr w:type="spellEnd"/>
      <w:r w:rsidR="00F721AF" w:rsidRPr="00767814">
        <w:rPr>
          <w:color w:val="232323"/>
          <w:w w:val="105"/>
          <w:sz w:val="28"/>
          <w:szCs w:val="28"/>
        </w:rPr>
        <w:t xml:space="preserve">, Quận </w:t>
      </w:r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Ô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Môn</w:t>
      </w:r>
      <w:proofErr w:type="spellEnd"/>
      <w:r w:rsidR="00F721AF" w:rsidRPr="00767814">
        <w:rPr>
          <w:color w:val="232323"/>
          <w:w w:val="105"/>
          <w:sz w:val="28"/>
          <w:szCs w:val="28"/>
        </w:rPr>
        <w:t xml:space="preserve">, </w:t>
      </w:r>
      <w:r w:rsidR="00F721AF" w:rsidRPr="00767814">
        <w:rPr>
          <w:color w:val="232323"/>
          <w:w w:val="105"/>
          <w:sz w:val="28"/>
          <w:szCs w:val="28"/>
          <w:lang w:val="en-US"/>
        </w:rPr>
        <w:t>t</w:t>
      </w:r>
      <w:r w:rsidR="00F721AF" w:rsidRPr="00767814">
        <w:rPr>
          <w:color w:val="232323"/>
          <w:w w:val="105"/>
          <w:sz w:val="28"/>
          <w:szCs w:val="28"/>
        </w:rPr>
        <w:t xml:space="preserve">hành phố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="00F721AF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F721AF" w:rsidRPr="00767814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 w:rsidR="00F721AF" w:rsidRPr="00767814">
        <w:rPr>
          <w:color w:val="232323"/>
          <w:w w:val="105"/>
          <w:sz w:val="28"/>
          <w:szCs w:val="28"/>
        </w:rPr>
        <w:t>.</w:t>
      </w:r>
    </w:p>
    <w:p w:rsidR="0054471F" w:rsidRDefault="0054471F" w:rsidP="00190B0E">
      <w:pPr>
        <w:pStyle w:val="BodyText"/>
        <w:tabs>
          <w:tab w:val="left" w:pos="8274"/>
        </w:tabs>
        <w:spacing w:before="120"/>
        <w:ind w:right="873" w:firstLine="556"/>
        <w:jc w:val="both"/>
        <w:rPr>
          <w:i/>
          <w:color w:val="232323"/>
          <w:w w:val="105"/>
          <w:sz w:val="28"/>
          <w:szCs w:val="28"/>
          <w:u w:val="single"/>
          <w:lang w:val="en-US"/>
        </w:rPr>
      </w:pPr>
      <w:proofErr w:type="spellStart"/>
      <w:r w:rsidRPr="00767814">
        <w:rPr>
          <w:w w:val="105"/>
          <w:sz w:val="28"/>
          <w:szCs w:val="28"/>
          <w:lang w:val="en-US"/>
        </w:rPr>
        <w:t>Người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liên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hệ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: </w:t>
      </w:r>
      <w:proofErr w:type="spellStart"/>
      <w:r w:rsidRPr="00767814">
        <w:rPr>
          <w:w w:val="105"/>
          <w:sz w:val="28"/>
          <w:szCs w:val="28"/>
          <w:lang w:val="en-US"/>
        </w:rPr>
        <w:t>Lê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Thiện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Sơn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Đông</w:t>
      </w:r>
      <w:proofErr w:type="spellEnd"/>
      <w:r w:rsidR="005113E0" w:rsidRPr="00767814">
        <w:rPr>
          <w:w w:val="105"/>
          <w:sz w:val="28"/>
          <w:szCs w:val="28"/>
          <w:lang w:val="en-US"/>
        </w:rPr>
        <w:t xml:space="preserve">, </w:t>
      </w:r>
      <w:proofErr w:type="spellStart"/>
      <w:r w:rsidR="005113E0" w:rsidRPr="00767814">
        <w:rPr>
          <w:w w:val="105"/>
          <w:sz w:val="28"/>
          <w:szCs w:val="28"/>
          <w:lang w:val="en-US"/>
        </w:rPr>
        <w:t>nhân</w:t>
      </w:r>
      <w:proofErr w:type="spellEnd"/>
      <w:r w:rsidR="005113E0"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="005113E0" w:rsidRPr="00767814">
        <w:rPr>
          <w:w w:val="105"/>
          <w:sz w:val="28"/>
          <w:szCs w:val="28"/>
          <w:lang w:val="en-US"/>
        </w:rPr>
        <w:t>viên</w:t>
      </w:r>
      <w:proofErr w:type="spellEnd"/>
      <w:r w:rsidR="005113E0" w:rsidRPr="00767814">
        <w:rPr>
          <w:w w:val="105"/>
          <w:sz w:val="28"/>
          <w:szCs w:val="28"/>
          <w:lang w:val="en-US"/>
        </w:rPr>
        <w:t xml:space="preserve">, </w:t>
      </w:r>
      <w:proofErr w:type="spellStart"/>
      <w:r w:rsidRPr="00767814">
        <w:rPr>
          <w:w w:val="105"/>
          <w:sz w:val="28"/>
          <w:szCs w:val="28"/>
          <w:lang w:val="en-US"/>
        </w:rPr>
        <w:t>số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điện</w:t>
      </w:r>
      <w:proofErr w:type="spellEnd"/>
      <w:r w:rsidRPr="00767814">
        <w:rPr>
          <w:w w:val="105"/>
          <w:sz w:val="28"/>
          <w:szCs w:val="28"/>
          <w:lang w:val="en-US"/>
        </w:rPr>
        <w:t xml:space="preserve"> </w:t>
      </w:r>
      <w:proofErr w:type="spellStart"/>
      <w:r w:rsidRPr="00767814">
        <w:rPr>
          <w:w w:val="105"/>
          <w:sz w:val="28"/>
          <w:szCs w:val="28"/>
          <w:lang w:val="en-US"/>
        </w:rPr>
        <w:t>thoại</w:t>
      </w:r>
      <w:proofErr w:type="spellEnd"/>
      <w:r w:rsidR="00444745">
        <w:rPr>
          <w:w w:val="105"/>
          <w:sz w:val="28"/>
          <w:szCs w:val="28"/>
          <w:lang w:val="en-US"/>
        </w:rPr>
        <w:t xml:space="preserve"> </w:t>
      </w:r>
      <w:r w:rsidRPr="00767814">
        <w:rPr>
          <w:w w:val="105"/>
          <w:sz w:val="28"/>
          <w:szCs w:val="28"/>
          <w:lang w:val="en-US"/>
        </w:rPr>
        <w:t>0942178177</w:t>
      </w:r>
      <w:r w:rsidR="00FC0A9C" w:rsidRPr="00767814">
        <w:rPr>
          <w:w w:val="105"/>
          <w:sz w:val="28"/>
          <w:szCs w:val="28"/>
          <w:lang w:val="en-US"/>
        </w:rPr>
        <w:t>.</w:t>
      </w:r>
      <w:r w:rsidR="005113E0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r w:rsidR="00190B0E">
        <w:rPr>
          <w:color w:val="232323"/>
          <w:w w:val="105"/>
          <w:sz w:val="28"/>
          <w:szCs w:val="28"/>
          <w:lang w:val="en-US"/>
        </w:rPr>
        <w:t>E</w:t>
      </w:r>
      <w:r w:rsidR="005113E0" w:rsidRPr="00767814">
        <w:rPr>
          <w:color w:val="232323"/>
          <w:w w:val="105"/>
          <w:sz w:val="28"/>
          <w:szCs w:val="28"/>
          <w:lang w:val="en-US"/>
        </w:rPr>
        <w:t xml:space="preserve">mail: </w:t>
      </w:r>
      <w:hyperlink r:id="rId8" w:history="1">
        <w:r w:rsidR="00190B0E" w:rsidRPr="000826ED">
          <w:rPr>
            <w:rStyle w:val="Hyperlink"/>
            <w:i/>
            <w:w w:val="105"/>
            <w:sz w:val="28"/>
            <w:szCs w:val="28"/>
            <w:lang w:val="en-US"/>
          </w:rPr>
          <w:t>khoaclsbvtt@gmail.com</w:t>
        </w:r>
      </w:hyperlink>
    </w:p>
    <w:p w:rsidR="00190B0E" w:rsidRPr="00190B0E" w:rsidRDefault="00190B0E" w:rsidP="00190B0E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w w:val="105"/>
          <w:sz w:val="28"/>
          <w:szCs w:val="28"/>
          <w:lang w:val="en-US"/>
        </w:rPr>
      </w:pP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Loại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hợp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đồng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: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Hợp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đồng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trọn</w:t>
      </w:r>
      <w:proofErr w:type="spellEnd"/>
      <w:r w:rsidRPr="00190B0E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190B0E">
        <w:rPr>
          <w:color w:val="232323"/>
          <w:w w:val="105"/>
          <w:sz w:val="28"/>
          <w:szCs w:val="28"/>
          <w:lang w:val="en-US"/>
        </w:rPr>
        <w:t>gói</w:t>
      </w:r>
      <w:proofErr w:type="spellEnd"/>
      <w:r>
        <w:rPr>
          <w:color w:val="232323"/>
          <w:w w:val="105"/>
          <w:sz w:val="28"/>
          <w:szCs w:val="28"/>
          <w:lang w:val="en-US"/>
        </w:rPr>
        <w:t>.</w:t>
      </w:r>
    </w:p>
    <w:p w:rsidR="005113E0" w:rsidRDefault="005113E0" w:rsidP="00767814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767814">
        <w:rPr>
          <w:color w:val="232323"/>
          <w:w w:val="105"/>
          <w:sz w:val="28"/>
          <w:szCs w:val="28"/>
        </w:rPr>
        <w:t>Thời gian nhận chào giá:</w:t>
      </w:r>
      <w:r w:rsidRPr="00767814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673089" w:rsidRPr="00767814">
        <w:rPr>
          <w:color w:val="232323"/>
          <w:w w:val="105"/>
          <w:sz w:val="28"/>
          <w:szCs w:val="28"/>
          <w:lang w:val="en-US"/>
        </w:rPr>
        <w:t>T</w:t>
      </w:r>
      <w:r w:rsidR="004804BE" w:rsidRPr="00767814">
        <w:rPr>
          <w:color w:val="232323"/>
          <w:w w:val="105"/>
          <w:sz w:val="28"/>
          <w:szCs w:val="28"/>
          <w:lang w:val="en-US"/>
        </w:rPr>
        <w:t>ừ</w:t>
      </w:r>
      <w:proofErr w:type="spellEnd"/>
      <w:r w:rsidR="004804BE" w:rsidRPr="00767814">
        <w:rPr>
          <w:color w:val="232323"/>
          <w:w w:val="105"/>
          <w:sz w:val="28"/>
          <w:szCs w:val="28"/>
          <w:lang w:val="en-US"/>
        </w:rPr>
        <w:t xml:space="preserve"> 8h </w:t>
      </w:r>
      <w:proofErr w:type="spellStart"/>
      <w:r w:rsidR="004804BE" w:rsidRPr="00767814">
        <w:rPr>
          <w:color w:val="232323"/>
          <w:w w:val="105"/>
          <w:sz w:val="28"/>
          <w:szCs w:val="28"/>
          <w:lang w:val="en-US"/>
        </w:rPr>
        <w:t>ngày</w:t>
      </w:r>
      <w:proofErr w:type="spellEnd"/>
      <w:r w:rsidR="00FC0A9C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r w:rsidR="00767814" w:rsidRPr="00767814">
        <w:rPr>
          <w:color w:val="232323"/>
          <w:w w:val="105"/>
          <w:sz w:val="28"/>
          <w:szCs w:val="28"/>
          <w:lang w:val="en-US"/>
        </w:rPr>
        <w:t>1</w:t>
      </w:r>
      <w:r w:rsidR="00D95761">
        <w:rPr>
          <w:color w:val="232323"/>
          <w:w w:val="105"/>
          <w:sz w:val="28"/>
          <w:szCs w:val="28"/>
          <w:lang w:val="en-US"/>
        </w:rPr>
        <w:t>9</w:t>
      </w:r>
      <w:r w:rsidR="00FC0A9C" w:rsidRPr="00767814">
        <w:rPr>
          <w:color w:val="232323"/>
          <w:w w:val="105"/>
          <w:sz w:val="28"/>
          <w:szCs w:val="28"/>
          <w:lang w:val="en-US"/>
        </w:rPr>
        <w:t>/</w:t>
      </w:r>
      <w:r w:rsidR="00767814" w:rsidRPr="00767814">
        <w:rPr>
          <w:color w:val="232323"/>
          <w:w w:val="105"/>
          <w:sz w:val="28"/>
          <w:szCs w:val="28"/>
          <w:lang w:val="en-US"/>
        </w:rPr>
        <w:t>11</w:t>
      </w:r>
      <w:r w:rsidR="004804BE" w:rsidRPr="00767814">
        <w:rPr>
          <w:color w:val="232323"/>
          <w:w w:val="105"/>
          <w:sz w:val="28"/>
          <w:szCs w:val="28"/>
          <w:lang w:val="en-US"/>
        </w:rPr>
        <w:t xml:space="preserve">/2024 </w:t>
      </w:r>
      <w:proofErr w:type="spellStart"/>
      <w:r w:rsidR="004804BE" w:rsidRPr="00767814">
        <w:rPr>
          <w:color w:val="232323"/>
          <w:w w:val="105"/>
          <w:sz w:val="28"/>
          <w:szCs w:val="28"/>
          <w:lang w:val="en-US"/>
        </w:rPr>
        <w:t>đến</w:t>
      </w:r>
      <w:proofErr w:type="spellEnd"/>
      <w:r w:rsidR="004804BE" w:rsidRPr="00767814">
        <w:rPr>
          <w:color w:val="232323"/>
          <w:w w:val="105"/>
          <w:sz w:val="28"/>
          <w:szCs w:val="28"/>
          <w:lang w:val="en-US"/>
        </w:rPr>
        <w:t xml:space="preserve"> 1</w:t>
      </w:r>
      <w:r w:rsidR="00FC0A9C" w:rsidRPr="00767814">
        <w:rPr>
          <w:color w:val="232323"/>
          <w:w w:val="105"/>
          <w:sz w:val="28"/>
          <w:szCs w:val="28"/>
          <w:lang w:val="en-US"/>
        </w:rPr>
        <w:t>6</w:t>
      </w:r>
      <w:r w:rsidR="004804BE" w:rsidRPr="00767814">
        <w:rPr>
          <w:color w:val="232323"/>
          <w:w w:val="105"/>
          <w:sz w:val="28"/>
          <w:szCs w:val="28"/>
          <w:lang w:val="en-US"/>
        </w:rPr>
        <w:t xml:space="preserve">h </w:t>
      </w:r>
      <w:proofErr w:type="spellStart"/>
      <w:r w:rsidR="004804BE" w:rsidRPr="00767814">
        <w:rPr>
          <w:color w:val="232323"/>
          <w:w w:val="105"/>
          <w:sz w:val="28"/>
          <w:szCs w:val="28"/>
          <w:lang w:val="en-US"/>
        </w:rPr>
        <w:t>ngày</w:t>
      </w:r>
      <w:proofErr w:type="spellEnd"/>
      <w:r w:rsidR="00FC0A9C" w:rsidRPr="00767814">
        <w:rPr>
          <w:color w:val="232323"/>
          <w:w w:val="105"/>
          <w:sz w:val="28"/>
          <w:szCs w:val="28"/>
          <w:lang w:val="en-US"/>
        </w:rPr>
        <w:t xml:space="preserve"> </w:t>
      </w:r>
      <w:r w:rsidR="00767814" w:rsidRPr="00767814">
        <w:rPr>
          <w:color w:val="232323"/>
          <w:w w:val="105"/>
          <w:sz w:val="28"/>
          <w:szCs w:val="28"/>
          <w:lang w:val="en-US"/>
        </w:rPr>
        <w:t>2</w:t>
      </w:r>
      <w:r w:rsidR="00D95761">
        <w:rPr>
          <w:color w:val="232323"/>
          <w:w w:val="105"/>
          <w:sz w:val="28"/>
          <w:szCs w:val="28"/>
          <w:lang w:val="en-US"/>
        </w:rPr>
        <w:t>8</w:t>
      </w:r>
      <w:r w:rsidR="004804BE" w:rsidRPr="00767814">
        <w:rPr>
          <w:color w:val="232323"/>
          <w:w w:val="105"/>
          <w:sz w:val="28"/>
          <w:szCs w:val="28"/>
          <w:lang w:val="en-US"/>
        </w:rPr>
        <w:t>/</w:t>
      </w:r>
      <w:r w:rsidR="00767814" w:rsidRPr="00767814">
        <w:rPr>
          <w:color w:val="232323"/>
          <w:w w:val="105"/>
          <w:sz w:val="28"/>
          <w:szCs w:val="28"/>
          <w:lang w:val="en-US"/>
        </w:rPr>
        <w:t>11</w:t>
      </w:r>
      <w:r w:rsidR="004804BE" w:rsidRPr="00767814">
        <w:rPr>
          <w:color w:val="232323"/>
          <w:w w:val="105"/>
          <w:sz w:val="28"/>
          <w:szCs w:val="28"/>
          <w:lang w:val="en-US"/>
        </w:rPr>
        <w:t>/2024</w:t>
      </w:r>
      <w:r w:rsidR="00FE6770" w:rsidRPr="00767814">
        <w:rPr>
          <w:color w:val="232323"/>
          <w:w w:val="105"/>
          <w:sz w:val="28"/>
          <w:szCs w:val="28"/>
          <w:lang w:val="en-US"/>
        </w:rPr>
        <w:t>.</w:t>
      </w:r>
    </w:p>
    <w:p w:rsidR="00F721AF" w:rsidRDefault="00F721AF" w:rsidP="00767814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w w:val="105"/>
          <w:sz w:val="28"/>
          <w:szCs w:val="28"/>
          <w:lang w:val="en-US"/>
        </w:rPr>
      </w:pPr>
      <w:proofErr w:type="spellStart"/>
      <w:proofErr w:type="gramStart"/>
      <w:r>
        <w:rPr>
          <w:color w:val="232323"/>
          <w:w w:val="105"/>
          <w:sz w:val="28"/>
          <w:szCs w:val="28"/>
          <w:lang w:val="en-US"/>
        </w:rPr>
        <w:t>Báo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giá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bằng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văn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</w:t>
      </w:r>
      <w:bookmarkStart w:id="0" w:name="_GoBack"/>
      <w:bookmarkEnd w:id="0"/>
      <w:r>
        <w:rPr>
          <w:color w:val="232323"/>
          <w:w w:val="105"/>
          <w:sz w:val="28"/>
          <w:szCs w:val="28"/>
          <w:lang w:val="en-US"/>
        </w:rPr>
        <w:t>ản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trực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tiếp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hoặc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các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hình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thức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điện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tử</w:t>
      </w:r>
      <w:proofErr w:type="spellEnd"/>
      <w:r>
        <w:rPr>
          <w:color w:val="232323"/>
          <w:w w:val="105"/>
          <w:sz w:val="28"/>
          <w:szCs w:val="28"/>
          <w:lang w:val="en-US"/>
        </w:rPr>
        <w:t>.</w:t>
      </w:r>
      <w:proofErr w:type="gram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color w:val="232323"/>
          <w:w w:val="105"/>
          <w:sz w:val="28"/>
          <w:szCs w:val="28"/>
          <w:lang w:val="en-US"/>
        </w:rPr>
        <w:t>Bên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tiếp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nhận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báo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giá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sẽ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bảo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mật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các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thông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tin </w:t>
      </w:r>
      <w:proofErr w:type="spellStart"/>
      <w:r>
        <w:rPr>
          <w:color w:val="232323"/>
          <w:w w:val="105"/>
          <w:sz w:val="28"/>
          <w:szCs w:val="28"/>
          <w:lang w:val="en-US"/>
        </w:rPr>
        <w:t>báo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giá</w:t>
      </w:r>
      <w:proofErr w:type="spellEnd"/>
      <w:r>
        <w:rPr>
          <w:color w:val="232323"/>
          <w:w w:val="105"/>
          <w:sz w:val="28"/>
          <w:szCs w:val="28"/>
          <w:lang w:val="en-US"/>
        </w:rPr>
        <w:t>.</w:t>
      </w:r>
      <w:proofErr w:type="gramEnd"/>
    </w:p>
    <w:p w:rsidR="00F721AF" w:rsidRDefault="00F721AF" w:rsidP="00767814">
      <w:pPr>
        <w:pStyle w:val="BodyText"/>
        <w:tabs>
          <w:tab w:val="left" w:pos="8274"/>
        </w:tabs>
        <w:spacing w:before="120"/>
        <w:ind w:right="873" w:firstLine="556"/>
        <w:jc w:val="both"/>
        <w:rPr>
          <w:color w:val="232323"/>
          <w:w w:val="105"/>
          <w:sz w:val="28"/>
          <w:szCs w:val="28"/>
          <w:lang w:val="en-US"/>
        </w:rPr>
      </w:pPr>
      <w:proofErr w:type="spellStart"/>
      <w:r>
        <w:rPr>
          <w:color w:val="232323"/>
          <w:w w:val="105"/>
          <w:sz w:val="28"/>
          <w:szCs w:val="28"/>
          <w:lang w:val="en-US"/>
        </w:rPr>
        <w:t>Ngoài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bì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thư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ghi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rõ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: </w:t>
      </w:r>
      <w:proofErr w:type="gramStart"/>
      <w:r>
        <w:rPr>
          <w:color w:val="232323"/>
          <w:w w:val="105"/>
          <w:sz w:val="28"/>
          <w:szCs w:val="28"/>
          <w:lang w:val="en-US"/>
        </w:rPr>
        <w:t xml:space="preserve">“ </w:t>
      </w:r>
      <w:proofErr w:type="spellStart"/>
      <w:r>
        <w:rPr>
          <w:color w:val="232323"/>
          <w:w w:val="105"/>
          <w:sz w:val="28"/>
          <w:szCs w:val="28"/>
          <w:lang w:val="en-US"/>
        </w:rPr>
        <w:t>Báo</w:t>
      </w:r>
      <w:proofErr w:type="spellEnd"/>
      <w:proofErr w:type="gram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giá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bảo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trì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>
        <w:rPr>
          <w:color w:val="232323"/>
          <w:w w:val="105"/>
          <w:sz w:val="28"/>
          <w:szCs w:val="28"/>
          <w:lang w:val="en-US"/>
        </w:rPr>
        <w:t>bảo</w:t>
      </w:r>
      <w:proofErr w:type="spellEnd"/>
      <w:r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color w:val="232323"/>
          <w:w w:val="105"/>
          <w:sz w:val="28"/>
          <w:szCs w:val="28"/>
          <w:lang w:val="en-US"/>
        </w:rPr>
        <w:t>dưỡng</w:t>
      </w:r>
      <w:proofErr w:type="spellEnd"/>
      <w:r>
        <w:rPr>
          <w:color w:val="232323"/>
          <w:w w:val="105"/>
          <w:sz w:val="28"/>
          <w:szCs w:val="28"/>
          <w:lang w:val="en-US"/>
        </w:rPr>
        <w:t>……..”</w:t>
      </w:r>
    </w:p>
    <w:p w:rsidR="009C1183" w:rsidRPr="00767814" w:rsidRDefault="00A5378E" w:rsidP="00767814">
      <w:pPr>
        <w:tabs>
          <w:tab w:val="left" w:pos="2263"/>
        </w:tabs>
        <w:spacing w:before="120"/>
        <w:ind w:right="873" w:firstLine="556"/>
        <w:rPr>
          <w:i/>
          <w:sz w:val="28"/>
          <w:szCs w:val="28"/>
        </w:rPr>
      </w:pPr>
      <w:r w:rsidRPr="00767814">
        <w:rPr>
          <w:color w:val="232323"/>
          <w:w w:val="95"/>
          <w:sz w:val="28"/>
          <w:szCs w:val="28"/>
        </w:rPr>
        <w:t>T</w:t>
      </w:r>
      <w:proofErr w:type="spellStart"/>
      <w:r w:rsidRPr="00767814">
        <w:rPr>
          <w:color w:val="232323"/>
          <w:w w:val="95"/>
          <w:sz w:val="28"/>
          <w:szCs w:val="28"/>
          <w:lang w:val="en-US"/>
        </w:rPr>
        <w:t>rân</w:t>
      </w:r>
      <w:proofErr w:type="spellEnd"/>
      <w:r w:rsidRPr="00767814">
        <w:rPr>
          <w:color w:val="232323"/>
          <w:w w:val="95"/>
          <w:sz w:val="28"/>
          <w:szCs w:val="28"/>
          <w:lang w:val="en-US"/>
        </w:rPr>
        <w:t xml:space="preserve"> </w:t>
      </w:r>
      <w:proofErr w:type="spellStart"/>
      <w:r w:rsidRPr="00767814">
        <w:rPr>
          <w:color w:val="232323"/>
          <w:w w:val="95"/>
          <w:sz w:val="28"/>
          <w:szCs w:val="28"/>
          <w:lang w:val="en-US"/>
        </w:rPr>
        <w:t>trọng</w:t>
      </w:r>
      <w:proofErr w:type="spellEnd"/>
      <w:r w:rsidRPr="00767814">
        <w:rPr>
          <w:color w:val="232323"/>
          <w:spacing w:val="-2"/>
          <w:w w:val="95"/>
          <w:sz w:val="28"/>
          <w:szCs w:val="28"/>
        </w:rPr>
        <w:t>./.</w:t>
      </w:r>
    </w:p>
    <w:p w:rsidR="00FC0A9C" w:rsidRPr="00767814" w:rsidRDefault="00FC0A9C" w:rsidP="00FC0A9C">
      <w:pPr>
        <w:tabs>
          <w:tab w:val="left" w:pos="2263"/>
          <w:tab w:val="left" w:pos="8647"/>
        </w:tabs>
        <w:ind w:right="84" w:firstLine="556"/>
        <w:jc w:val="both"/>
        <w:rPr>
          <w:color w:val="232323"/>
          <w:spacing w:val="-2"/>
          <w:w w:val="95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616"/>
      </w:tblGrid>
      <w:tr w:rsidR="00FC0A9C" w:rsidTr="00346669">
        <w:tc>
          <w:tcPr>
            <w:tcW w:w="4615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 w:rsidRPr="00FC474A">
              <w:rPr>
                <w:b/>
                <w:i/>
                <w:color w:val="232323"/>
                <w:sz w:val="24"/>
                <w:szCs w:val="24"/>
              </w:rPr>
              <w:t>N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ơi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nhận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:</w:t>
            </w: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color w:val="232323"/>
                <w:sz w:val="28"/>
                <w:szCs w:val="28"/>
                <w:lang w:val="en-US"/>
              </w:rPr>
              <w:t xml:space="preserve">       </w:t>
            </w:r>
            <w:r w:rsidRPr="00D36767">
              <w:rPr>
                <w:b/>
                <w:iCs/>
                <w:color w:val="232323"/>
                <w:sz w:val="28"/>
                <w:szCs w:val="28"/>
                <w:lang w:val="en-US"/>
              </w:rPr>
              <w:t>GIÁM ĐỐC</w:t>
            </w:r>
          </w:p>
        </w:tc>
      </w:tr>
      <w:tr w:rsidR="00FC0A9C" w:rsidTr="00346669">
        <w:tc>
          <w:tcPr>
            <w:tcW w:w="4615" w:type="dxa"/>
          </w:tcPr>
          <w:p w:rsidR="00FC0A9C" w:rsidRPr="00FC474A" w:rsidRDefault="00FC0A9C" w:rsidP="00346669">
            <w:pPr>
              <w:tabs>
                <w:tab w:val="left" w:pos="6008"/>
              </w:tabs>
              <w:rPr>
                <w:b/>
              </w:rPr>
            </w:pP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z w:val="21"/>
                <w:lang w:val="en-US"/>
              </w:rPr>
              <w:t xml:space="preserve"> </w:t>
            </w:r>
            <w:r w:rsidRPr="00FC474A">
              <w:rPr>
                <w:color w:val="232323"/>
                <w:spacing w:val="-2"/>
              </w:rPr>
              <w:t>Nh</w:t>
            </w:r>
            <w:r w:rsidRPr="00FC474A">
              <w:rPr>
                <w:color w:val="232323"/>
                <w:spacing w:val="-2"/>
                <w:lang w:val="en-US"/>
              </w:rPr>
              <w:t xml:space="preserve">ư </w:t>
            </w:r>
            <w:proofErr w:type="spellStart"/>
            <w:r w:rsidRPr="00FC474A">
              <w:rPr>
                <w:color w:val="232323"/>
                <w:spacing w:val="-2"/>
                <w:lang w:val="en-US"/>
              </w:rPr>
              <w:t>trên</w:t>
            </w:r>
            <w:proofErr w:type="spellEnd"/>
            <w:r w:rsidRPr="00FC474A">
              <w:rPr>
                <w:color w:val="232323"/>
                <w:spacing w:val="-2"/>
                <w:lang w:val="en-US"/>
              </w:rPr>
              <w:t>;</w:t>
            </w:r>
            <w:r w:rsidRPr="00FC474A">
              <w:rPr>
                <w:color w:val="232323"/>
              </w:rPr>
              <w:tab/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spacing w:val="-2"/>
              </w:rPr>
              <w:t>-</w:t>
            </w:r>
            <w:r>
              <w:rPr>
                <w:color w:val="232323"/>
                <w:spacing w:val="-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Đơn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vị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Quản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lý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Đấu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thầu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(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để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đăng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tin);</w:t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w w:val="105"/>
              </w:rPr>
              <w:t>-</w:t>
            </w:r>
            <w:r>
              <w:rPr>
                <w:color w:val="232323"/>
                <w:w w:val="105"/>
                <w:lang w:val="en-US"/>
              </w:rPr>
              <w:t xml:space="preserve"> </w:t>
            </w:r>
            <w:r w:rsidRPr="00FC474A">
              <w:rPr>
                <w:color w:val="232323"/>
                <w:w w:val="105"/>
              </w:rPr>
              <w:t>L</w:t>
            </w:r>
            <w:r>
              <w:rPr>
                <w:color w:val="232323"/>
                <w:w w:val="105"/>
                <w:lang w:val="en-US"/>
              </w:rPr>
              <w:t>ư</w:t>
            </w:r>
            <w:r w:rsidRPr="00FC474A">
              <w:rPr>
                <w:color w:val="232323"/>
                <w:w w:val="105"/>
              </w:rPr>
              <w:t>u:</w:t>
            </w:r>
            <w:r w:rsidRPr="00FC474A">
              <w:rPr>
                <w:color w:val="232323"/>
                <w:w w:val="105"/>
                <w:lang w:val="en-US"/>
              </w:rPr>
              <w:t xml:space="preserve"> VT, KD–CLS.</w:t>
            </w:r>
          </w:p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FC0A9C" w:rsidRDefault="00FC0A9C" w:rsidP="00FC0A9C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:rsidR="009C1183" w:rsidRDefault="009C1183">
      <w:pPr>
        <w:spacing w:line="235" w:lineRule="exact"/>
        <w:rPr>
          <w:sz w:val="21"/>
        </w:rPr>
        <w:sectPr w:rsidR="009C1183">
          <w:footerReference w:type="even" r:id="rId9"/>
          <w:type w:val="continuous"/>
          <w:pgSz w:w="11850" w:h="16760"/>
          <w:pgMar w:top="1220" w:right="0" w:bottom="0" w:left="1400" w:header="0" w:footer="0" w:gutter="0"/>
          <w:cols w:space="720"/>
        </w:sectPr>
      </w:pPr>
    </w:p>
    <w:p w:rsidR="00B5057E" w:rsidRPr="00B5057E" w:rsidRDefault="00B5057E" w:rsidP="00D95761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sectPr w:rsidR="00B5057E" w:rsidRPr="00B5057E" w:rsidSect="002653D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57" w:rsidRDefault="009A7D57">
      <w:r>
        <w:separator/>
      </w:r>
    </w:p>
  </w:endnote>
  <w:endnote w:type="continuationSeparator" w:id="0">
    <w:p w:rsidR="009A7D57" w:rsidRDefault="009A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83" w:rsidRDefault="009C11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57" w:rsidRDefault="009A7D57">
      <w:r>
        <w:separator/>
      </w:r>
    </w:p>
  </w:footnote>
  <w:footnote w:type="continuationSeparator" w:id="0">
    <w:p w:rsidR="009A7D57" w:rsidRDefault="009A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EC74"/>
    <w:multiLevelType w:val="singleLevel"/>
    <w:tmpl w:val="DA8AEC74"/>
    <w:lvl w:ilvl="0">
      <w:start w:val="9"/>
      <w:numFmt w:val="decimal"/>
      <w:suff w:val="space"/>
      <w:lvlText w:val="%1."/>
      <w:lvlJc w:val="left"/>
    </w:lvl>
  </w:abstractNum>
  <w:abstractNum w:abstractNumId="1">
    <w:nsid w:val="36E357CE"/>
    <w:multiLevelType w:val="hybridMultilevel"/>
    <w:tmpl w:val="24A888DC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5E47"/>
    <w:rsid w:val="00092CDF"/>
    <w:rsid w:val="000E128C"/>
    <w:rsid w:val="00122D34"/>
    <w:rsid w:val="00124534"/>
    <w:rsid w:val="001341B5"/>
    <w:rsid w:val="00184C92"/>
    <w:rsid w:val="00190B0E"/>
    <w:rsid w:val="001C2706"/>
    <w:rsid w:val="002D6DC2"/>
    <w:rsid w:val="003115E8"/>
    <w:rsid w:val="004078A7"/>
    <w:rsid w:val="00420638"/>
    <w:rsid w:val="00444745"/>
    <w:rsid w:val="004635D5"/>
    <w:rsid w:val="004804BE"/>
    <w:rsid w:val="00483D7F"/>
    <w:rsid w:val="00483E1B"/>
    <w:rsid w:val="00510071"/>
    <w:rsid w:val="005113E0"/>
    <w:rsid w:val="0054471F"/>
    <w:rsid w:val="0058201D"/>
    <w:rsid w:val="005A7148"/>
    <w:rsid w:val="005C0F92"/>
    <w:rsid w:val="005E7E4B"/>
    <w:rsid w:val="00616F27"/>
    <w:rsid w:val="00642535"/>
    <w:rsid w:val="00673089"/>
    <w:rsid w:val="006B0152"/>
    <w:rsid w:val="0070113C"/>
    <w:rsid w:val="00767814"/>
    <w:rsid w:val="007C4DF7"/>
    <w:rsid w:val="00805FE4"/>
    <w:rsid w:val="0086026B"/>
    <w:rsid w:val="00897039"/>
    <w:rsid w:val="008A2592"/>
    <w:rsid w:val="008A39F9"/>
    <w:rsid w:val="008F66C0"/>
    <w:rsid w:val="009435BD"/>
    <w:rsid w:val="009A7D57"/>
    <w:rsid w:val="009C1183"/>
    <w:rsid w:val="00A5378E"/>
    <w:rsid w:val="00A5691B"/>
    <w:rsid w:val="00B312F4"/>
    <w:rsid w:val="00B5057E"/>
    <w:rsid w:val="00BB64BE"/>
    <w:rsid w:val="00C51E63"/>
    <w:rsid w:val="00CB2C0E"/>
    <w:rsid w:val="00D33EB4"/>
    <w:rsid w:val="00D36B26"/>
    <w:rsid w:val="00D646CB"/>
    <w:rsid w:val="00D95761"/>
    <w:rsid w:val="00DA2F36"/>
    <w:rsid w:val="00DA4946"/>
    <w:rsid w:val="00DA4BCE"/>
    <w:rsid w:val="00E250AA"/>
    <w:rsid w:val="00E3322C"/>
    <w:rsid w:val="00E622C8"/>
    <w:rsid w:val="00E76FDD"/>
    <w:rsid w:val="00EB0B9D"/>
    <w:rsid w:val="00F66D96"/>
    <w:rsid w:val="00F721AF"/>
    <w:rsid w:val="00FA7448"/>
    <w:rsid w:val="00FC0A9C"/>
    <w:rsid w:val="00FD6C9B"/>
    <w:rsid w:val="00FE6770"/>
    <w:rsid w:val="31D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76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90B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76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9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clsbvt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NGOC</dc:creator>
  <cp:lastModifiedBy>Trung</cp:lastModifiedBy>
  <cp:revision>14</cp:revision>
  <cp:lastPrinted>2024-11-18T03:50:00Z</cp:lastPrinted>
  <dcterms:created xsi:type="dcterms:W3CDTF">2024-11-07T01:45:00Z</dcterms:created>
  <dcterms:modified xsi:type="dcterms:W3CDTF">2024-11-18T03:54:00Z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9996F0AC35DA495B80BDAE251094B55E</vt:lpwstr>
  </property>
</Properties>
</file>